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312" w:rsidRDefault="00A83489" w:rsidP="00AF2A1A">
      <w:pPr>
        <w:jc w:val="center"/>
        <w:rPr>
          <w:b/>
          <w:u w:val="single"/>
        </w:rPr>
      </w:pPr>
      <w:r>
        <w:rPr>
          <w:b/>
          <w:u w:val="single"/>
        </w:rPr>
        <w:t xml:space="preserve">Epic War! </w:t>
      </w:r>
      <w:r w:rsidR="00AF2A1A" w:rsidRPr="00AF2A1A">
        <w:rPr>
          <w:b/>
          <w:u w:val="single"/>
        </w:rPr>
        <w:t>Campaign Rules</w:t>
      </w:r>
    </w:p>
    <w:p w:rsidR="00AF2A1A" w:rsidRPr="00AF2A1A" w:rsidRDefault="00AF2A1A">
      <w:pPr>
        <w:rPr>
          <w:u w:val="single"/>
        </w:rPr>
      </w:pPr>
      <w:r w:rsidRPr="00AF2A1A">
        <w:rPr>
          <w:u w:val="single"/>
        </w:rPr>
        <w:t>Introduction</w:t>
      </w:r>
    </w:p>
    <w:p w:rsidR="00C9607C" w:rsidRDefault="00A83489">
      <w:r>
        <w:t>Epic War is a campaign system</w:t>
      </w:r>
      <w:r w:rsidR="00AF2A1A">
        <w:t xml:space="preserve"> designed to enrich the </w:t>
      </w:r>
      <w:r w:rsidR="00C86B54">
        <w:t xml:space="preserve">Epic </w:t>
      </w:r>
      <w:r w:rsidR="00AF2A1A">
        <w:t xml:space="preserve">experience for </w:t>
      </w:r>
      <w:r>
        <w:t xml:space="preserve">even </w:t>
      </w:r>
      <w:r w:rsidR="00C86B54">
        <w:t xml:space="preserve">the most die-hard </w:t>
      </w:r>
      <w:r w:rsidR="00AF2A1A">
        <w:t xml:space="preserve">fan.  Rather than armies going head to head in single one-off battles, the campaign sees both players command gargantuan forces that will fight a war across a huge front on a hotly contested planet.  How these armies move and engage enemy armies on the world map is down to each commander.  </w:t>
      </w:r>
      <w:r w:rsidR="00D34E0A">
        <w:t xml:space="preserve">Hopefully the result will be to </w:t>
      </w:r>
      <w:r w:rsidR="00C9607C">
        <w:t xml:space="preserve">offer a new </w:t>
      </w:r>
      <w:r w:rsidR="00D34E0A">
        <w:t xml:space="preserve">and deeper </w:t>
      </w:r>
      <w:r w:rsidR="00C9607C">
        <w:t>experience to battle-hardened Epic players.</w:t>
      </w:r>
    </w:p>
    <w:p w:rsidR="00C9607C" w:rsidRDefault="00C9607C">
      <w:r>
        <w:t>There are two sections of rules, basic and advanced.  To play the campaign, the basic rules must be used, but for players looking to add more depth and perhaps a little more realism, the advanced rules may be of some interest.  Players may feel free to cherry-pick which rules they wish from the advanced rules, the aim is for people to play and enjoy campaigns, not to force any rules</w:t>
      </w:r>
      <w:r w:rsidR="00D34E0A">
        <w:t xml:space="preserve"> upon them</w:t>
      </w:r>
      <w:r>
        <w:t xml:space="preserve"> which they feel makes the experience a grind.</w:t>
      </w:r>
    </w:p>
    <w:p w:rsidR="00A83489" w:rsidRDefault="00C9607C">
      <w:r>
        <w:t xml:space="preserve">Make no mistake though, embarking </w:t>
      </w:r>
      <w:r w:rsidR="00A83489">
        <w:t>in Epic War</w:t>
      </w:r>
      <w:r>
        <w:t xml:space="preserve"> is going to involve committing to a fair old number of battles and is not for the faint-hearted!  </w:t>
      </w:r>
      <w:r w:rsidR="00A83489">
        <w:t xml:space="preserve">Good luck, and most of all, </w:t>
      </w:r>
      <w:proofErr w:type="gramStart"/>
      <w:r w:rsidR="00A83489">
        <w:t>enjoy</w:t>
      </w:r>
      <w:proofErr w:type="gramEnd"/>
      <w:r w:rsidR="00A83489">
        <w:t xml:space="preserve"> the carnage!</w:t>
      </w:r>
      <w:r w:rsidR="00AA6EC8">
        <w:br/>
      </w:r>
      <w:r w:rsidR="00AA6EC8">
        <w:br/>
      </w:r>
    </w:p>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A83489" w:rsidRDefault="00A83489"/>
    <w:p w:rsidR="00C86B54" w:rsidRDefault="00C86B54"/>
    <w:p w:rsidR="00AA6EC8" w:rsidRDefault="00AA6EC8"/>
    <w:p w:rsidR="00A83489" w:rsidRDefault="00A83489" w:rsidP="00A83489">
      <w:pPr>
        <w:jc w:val="center"/>
        <w:rPr>
          <w:u w:val="single"/>
        </w:rPr>
      </w:pPr>
      <w:r>
        <w:rPr>
          <w:u w:val="single"/>
        </w:rPr>
        <w:lastRenderedPageBreak/>
        <w:t>Basic Rules</w:t>
      </w:r>
    </w:p>
    <w:p w:rsidR="00A83489" w:rsidRDefault="00A83489" w:rsidP="00A83489">
      <w:pPr>
        <w:rPr>
          <w:u w:val="single"/>
        </w:rPr>
      </w:pPr>
    </w:p>
    <w:p w:rsidR="00A83489" w:rsidRPr="00A83489" w:rsidRDefault="00A83489" w:rsidP="00A83489">
      <w:pPr>
        <w:rPr>
          <w:u w:val="single"/>
        </w:rPr>
      </w:pPr>
      <w:r w:rsidRPr="00A83489">
        <w:rPr>
          <w:u w:val="single"/>
        </w:rPr>
        <w:t>Designing the war</w:t>
      </w:r>
    </w:p>
    <w:p w:rsidR="00A83489" w:rsidRDefault="00A83489" w:rsidP="00A83489">
      <w:r>
        <w:t>Every battle needs a battlefield, and to play Epic War you need to design a map for the nation/continent that you are going to fight upon.  There is one supplied as an example in the appendices, but players are encouraged to design their own theatre of war.</w:t>
      </w:r>
    </w:p>
    <w:p w:rsidR="00412D0B" w:rsidRDefault="00A83489" w:rsidP="00A83489">
      <w:r>
        <w:t>Doing so is relatively straight</w:t>
      </w:r>
      <w:r w:rsidR="00472405">
        <w:t>-</w:t>
      </w:r>
      <w:r>
        <w:t xml:space="preserve">forward, </w:t>
      </w:r>
      <w:r w:rsidR="00472405">
        <w:t>the battle will be played on a grid.</w:t>
      </w:r>
      <w:r>
        <w:t xml:space="preserve">  </w:t>
      </w:r>
      <w:r w:rsidR="00472405">
        <w:t xml:space="preserve">You can draw this on paper or simply use an Excel spreadsheet.  </w:t>
      </w:r>
      <w:r w:rsidR="00412D0B">
        <w:t>Each square on the grid represen</w:t>
      </w:r>
      <w:r w:rsidR="00D34E0A">
        <w:t>ts an area of 10 miles squared.</w:t>
      </w:r>
    </w:p>
    <w:p w:rsidR="00C86B54" w:rsidRDefault="00472405" w:rsidP="00A83489">
      <w:r>
        <w:t xml:space="preserve">How you design the map is up to you, the simplest way is to fill in squares with colour to represent differing types of terrain, but it is equally fine to draw up </w:t>
      </w:r>
      <w:proofErr w:type="spellStart"/>
      <w:r>
        <w:t>Tolkein</w:t>
      </w:r>
      <w:proofErr w:type="spellEnd"/>
      <w:r>
        <w:t>-style maps.  If using the latter, it should be clear as to which boxes on the grid are covered by the terrain drawn on, so it may be an idea for the designer to set this out with the opponent before doing anything else.</w:t>
      </w:r>
      <w:r w:rsidR="00D47B99">
        <w:t xml:space="preserve">  </w:t>
      </w:r>
    </w:p>
    <w:p w:rsidR="00A83489" w:rsidRDefault="00C86B54" w:rsidP="00A83489">
      <w:r>
        <w:t xml:space="preserve">The remainder of this section works on the assumption that the Excel spreadsheet will be used.  </w:t>
      </w:r>
      <w:r w:rsidR="00D47B99">
        <w:t>Note that you can make the number of squares on the grid as many or as few as you like, depending on your own preference</w:t>
      </w:r>
      <w:r>
        <w:t xml:space="preserve"> for how large a world you wish to build</w:t>
      </w:r>
      <w:r w:rsidR="00D47B99">
        <w:t>.</w:t>
      </w:r>
    </w:p>
    <w:p w:rsidR="00472405" w:rsidRDefault="00472405" w:rsidP="00A83489">
      <w:r>
        <w:t xml:space="preserve">The colour coding of the battlefront will determine </w:t>
      </w:r>
      <w:r w:rsidR="00D47B99">
        <w:t xml:space="preserve">how easily your forces will sweep forward and </w:t>
      </w:r>
      <w:r w:rsidR="00412D0B">
        <w:t xml:space="preserve">also will alter </w:t>
      </w:r>
      <w:r>
        <w:t>the type of terrain that you will employ in battles</w:t>
      </w:r>
      <w:r w:rsidR="00412D0B">
        <w:t>.  The codes</w:t>
      </w:r>
      <w:r>
        <w:t xml:space="preserve"> break down as follows;</w:t>
      </w:r>
    </w:p>
    <w:p w:rsidR="00472405" w:rsidRDefault="00472405" w:rsidP="00A83489">
      <w:r>
        <w:t>White – standard terrain, use normal terrain generator.</w:t>
      </w:r>
    </w:p>
    <w:p w:rsidR="00472405" w:rsidRDefault="00472405" w:rsidP="00A83489">
      <w:r>
        <w:t>Green – Forest.  When rolling for terrain, substitute all “Town” results with those for “Woods”.</w:t>
      </w:r>
    </w:p>
    <w:p w:rsidR="00472405" w:rsidRDefault="00472405" w:rsidP="00A83489">
      <w:proofErr w:type="gramStart"/>
      <w:r>
        <w:t>Yellow – Hills.</w:t>
      </w:r>
      <w:proofErr w:type="gramEnd"/>
      <w:r>
        <w:t xml:space="preserve">  When rolling for terrain, swap all “Town” entries on the chart with those for “Hills” and vice versa.  </w:t>
      </w:r>
    </w:p>
    <w:p w:rsidR="00A83489" w:rsidRDefault="00472405">
      <w:proofErr w:type="gramStart"/>
      <w:r>
        <w:t>Brown – Mountainous.</w:t>
      </w:r>
      <w:proofErr w:type="gramEnd"/>
      <w:r>
        <w:t xml:space="preserve">  </w:t>
      </w:r>
      <w:r w:rsidR="00D47B99">
        <w:t>All “Town” entries should be substituted for “Hills”.  If you have any mountain-type terrain, these battles are the perfect opportunity to field it.</w:t>
      </w:r>
      <w:r>
        <w:t xml:space="preserve"> </w:t>
      </w:r>
    </w:p>
    <w:p w:rsidR="00D47B99" w:rsidRDefault="00D47B99">
      <w:proofErr w:type="gramStart"/>
      <w:r>
        <w:t>Blue – Rivers.</w:t>
      </w:r>
      <w:proofErr w:type="gramEnd"/>
      <w:r>
        <w:t xml:space="preserve">  Use normal terrain generator but there must be a river running through the battlefield somewhere.</w:t>
      </w:r>
    </w:p>
    <w:p w:rsidR="00D47B99" w:rsidRDefault="00D47B99">
      <w:r>
        <w:t xml:space="preserve">Grey – Town areas.  Standard terrain generator but </w:t>
      </w:r>
      <w:r w:rsidR="004D392B">
        <w:t>a couple of</w:t>
      </w:r>
      <w:r>
        <w:t xml:space="preserve"> extra building</w:t>
      </w:r>
      <w:r w:rsidR="004D392B">
        <w:t>s</w:t>
      </w:r>
      <w:r>
        <w:t xml:space="preserve"> than you usually would if you roll a “Town” result.</w:t>
      </w:r>
    </w:p>
    <w:p w:rsidR="00D47B99" w:rsidRDefault="00355891">
      <w:proofErr w:type="gramStart"/>
      <w:r>
        <w:t>Purple</w:t>
      </w:r>
      <w:r w:rsidR="00D47B99">
        <w:t xml:space="preserve"> – City.</w:t>
      </w:r>
      <w:proofErr w:type="gramEnd"/>
      <w:r w:rsidR="00D47B99">
        <w:t xml:space="preserve">  Forget the terrain charts, just get every building you have on that board!</w:t>
      </w:r>
    </w:p>
    <w:p w:rsidR="00D47B99" w:rsidRDefault="00D47B99">
      <w:r>
        <w:t xml:space="preserve">Red </w:t>
      </w:r>
      <w:r w:rsidR="00C86B54">
        <w:t xml:space="preserve">Arrows &gt; &amp; ^ </w:t>
      </w:r>
      <w:r>
        <w:t>– Roads.  Standard terrain for battles, but your forces will be able to sweep across the war map if they use roads.</w:t>
      </w:r>
    </w:p>
    <w:p w:rsidR="00D47B99" w:rsidRDefault="00D47B99"/>
    <w:p w:rsidR="00C86B54" w:rsidRDefault="00D47B99">
      <w:r>
        <w:t>Note that separate terrain generators are included in the appendices for your ease of use.</w:t>
      </w:r>
    </w:p>
    <w:p w:rsidR="00C9607C" w:rsidRPr="00412D0B" w:rsidRDefault="00167913">
      <w:pPr>
        <w:rPr>
          <w:u w:val="single"/>
        </w:rPr>
      </w:pPr>
      <w:r>
        <w:rPr>
          <w:u w:val="single"/>
        </w:rPr>
        <w:lastRenderedPageBreak/>
        <w:t>Campaign Victory Points</w:t>
      </w:r>
      <w:r w:rsidR="00412D0B" w:rsidRPr="00412D0B">
        <w:rPr>
          <w:u w:val="single"/>
        </w:rPr>
        <w:t>:</w:t>
      </w:r>
    </w:p>
    <w:p w:rsidR="00167913" w:rsidRDefault="00412D0B">
      <w:r>
        <w:t>As mentioned above, playing an Epic War is quite an undertaking.</w:t>
      </w:r>
      <w:r w:rsidR="00AA6EC8">
        <w:t xml:space="preserve">  </w:t>
      </w:r>
      <w:r w:rsidR="00167913">
        <w:t>Like an Epic battle, the campaign is won by accumulating Victory Points</w:t>
      </w:r>
      <w:r w:rsidR="00C86B54">
        <w:t>, only for the campaign they are known as Campaign Victory Points</w:t>
      </w:r>
      <w:r w:rsidR="00615C62">
        <w:t xml:space="preserve"> (CVPs)</w:t>
      </w:r>
      <w:r w:rsidR="00167913">
        <w:t xml:space="preserve">.  Over the course of the campaign, both sides will rack up </w:t>
      </w:r>
      <w:r w:rsidR="00C86B54">
        <w:t>CVP</w:t>
      </w:r>
      <w:r w:rsidR="00167913">
        <w:t>s.  These are won by keeping a running tally of Victory Points won for breaking enemy units (just as in a game of Epic), winning Campaign Objectives (not to be confused with the objectives claimed in battles), as well as additional points</w:t>
      </w:r>
      <w:r w:rsidR="00054A87">
        <w:t xml:space="preserve"> for winning individual battles.  </w:t>
      </w:r>
      <w:r w:rsidR="00167913">
        <w:br/>
        <w:t>The player to reach the total first will win the campaign.  In the event that both players reach the threshold of points required to win</w:t>
      </w:r>
      <w:r w:rsidR="00054A87">
        <w:t>, then the campaign is a draw.  While a draw is possible it is extremely unlikely.</w:t>
      </w:r>
      <w:r w:rsidR="00EF08B8">
        <w:t xml:space="preserve">  There is more on Campaign Objectives later, but for now here is a summary of what CVPs are awarded for.</w:t>
      </w:r>
    </w:p>
    <w:p w:rsidR="00615C62" w:rsidRDefault="00615C62">
      <w:r>
        <w:t>Campaign VPs (CVPs):</w:t>
      </w:r>
    </w:p>
    <w:p w:rsidR="00EF08B8" w:rsidRDefault="00615C62">
      <w:r>
        <w:t>Victory points awarded for breaking units in battle should be noted down as CVPs</w:t>
      </w:r>
      <w:proofErr w:type="gramStart"/>
      <w:r>
        <w:t>.</w:t>
      </w:r>
      <w:proofErr w:type="gramEnd"/>
      <w:r w:rsidR="00EF08B8">
        <w:br/>
      </w:r>
      <w:r w:rsidR="00E124AB">
        <w:t>Capturing a campaign objective: 5 C</w:t>
      </w:r>
      <w:r>
        <w:t>VPs</w:t>
      </w:r>
      <w:r w:rsidR="00EF08B8">
        <w:br/>
      </w:r>
      <w:r w:rsidR="00E124AB">
        <w:t>Drawing a battle:</w:t>
      </w:r>
      <w:r>
        <w:t xml:space="preserve"> 1 CVP for both players</w:t>
      </w:r>
      <w:r w:rsidR="00EF08B8">
        <w:br/>
        <w:t>Winning a battle</w:t>
      </w:r>
      <w:r w:rsidR="00E124AB">
        <w:t>:</w:t>
      </w:r>
      <w:r w:rsidR="00EF08B8">
        <w:t xml:space="preserve"> 3 CVPs to the victor</w:t>
      </w:r>
      <w:r w:rsidR="00EF08B8">
        <w:br/>
        <w:t xml:space="preserve">Overwhelming victory (when the VPs at the end of a battle equal or </w:t>
      </w:r>
      <w:r w:rsidR="00E124AB">
        <w:t>exceed a ratio of 3:2 or 66%.):</w:t>
      </w:r>
      <w:r w:rsidR="00EF08B8">
        <w:t xml:space="preserve"> 5 CVPs to the victor </w:t>
      </w:r>
    </w:p>
    <w:p w:rsidR="00EF08B8" w:rsidRDefault="00EF08B8"/>
    <w:p w:rsidR="00054A87" w:rsidRPr="00054A87" w:rsidRDefault="00054A87">
      <w:pPr>
        <w:rPr>
          <w:u w:val="single"/>
        </w:rPr>
      </w:pPr>
      <w:r>
        <w:br/>
      </w:r>
      <w:r w:rsidRPr="00054A87">
        <w:rPr>
          <w:u w:val="single"/>
        </w:rPr>
        <w:t>Setting Campaign Force Values</w:t>
      </w:r>
      <w:r w:rsidR="00082417">
        <w:rPr>
          <w:u w:val="single"/>
        </w:rPr>
        <w:t xml:space="preserve"> &amp; Designing Forces</w:t>
      </w:r>
      <w:r w:rsidRPr="00054A87">
        <w:rPr>
          <w:u w:val="single"/>
        </w:rPr>
        <w:t>:</w:t>
      </w:r>
    </w:p>
    <w:p w:rsidR="00AA6EC8" w:rsidRDefault="00054A87">
      <w:r>
        <w:t xml:space="preserve">You will need to design several, perhaps even dozens of armies to battle across a wide theatre of conflict.  Before anything is done, both players must agree how many points worth of armies they will field against each other.  When setting this value, players must consider what they can actually field in any given battle.  For example, if both players are only able to field forces of 3,000 points, a smaller campaign value is recommended.  Note that both players will be restricted to designing forces that are </w:t>
      </w:r>
      <w:r w:rsidR="00615C62">
        <w:t xml:space="preserve">equal to the points value of the player with the smallest army, i.e. One player can field armies of up to 10,000 points for the Marines, but his opponent can only field 4,000 points worth of </w:t>
      </w:r>
      <w:proofErr w:type="spellStart"/>
      <w:r w:rsidR="00615C62">
        <w:t>Ork</w:t>
      </w:r>
      <w:proofErr w:type="spellEnd"/>
      <w:r w:rsidR="00615C62">
        <w:t xml:space="preserve"> forces.  In this case, both players are restricted to designing armies of</w:t>
      </w:r>
      <w:r w:rsidR="00082417">
        <w:t xml:space="preserve"> a maximum of </w:t>
      </w:r>
      <w:r w:rsidR="00615C62">
        <w:t>4,000 point</w:t>
      </w:r>
      <w:r w:rsidR="00D34E0A">
        <w:t>s</w:t>
      </w:r>
      <w:r w:rsidR="00615C62">
        <w:t xml:space="preserve"> each.</w:t>
      </w:r>
      <w:r>
        <w:br/>
      </w:r>
      <w:r w:rsidR="00615C62">
        <w:t>This value set, the players would then decide how many points in total they wish their campaign force to total.  If the players are unsure, a basic guideline would be to multiply your maximum army size by 10, i.e. in the above example where the maximum army size was 4,000 points, a campaign force of 40,000 points would be the recommended guideline for total campaign points.</w:t>
      </w:r>
    </w:p>
    <w:p w:rsidR="00D34E0A" w:rsidRDefault="00D34E0A"/>
    <w:p w:rsidR="00D34E0A" w:rsidRDefault="00D34E0A">
      <w:r>
        <w:t xml:space="preserve">The number of Campaign Victory Points (CVPs) required </w:t>
      </w:r>
      <w:proofErr w:type="gramStart"/>
      <w:r>
        <w:t>to secure</w:t>
      </w:r>
      <w:proofErr w:type="gramEnd"/>
      <w:r>
        <w:t xml:space="preserve"> victory in a campaign is as follows:-</w:t>
      </w:r>
    </w:p>
    <w:p w:rsidR="00AA6EC8" w:rsidRDefault="00AA6EC8"/>
    <w:p w:rsidR="00D34E0A" w:rsidRDefault="00D34E0A"/>
    <w:p w:rsidR="00AA6EC8" w:rsidRDefault="00AA6EC8" w:rsidP="00167913">
      <w:pPr>
        <w:spacing w:after="0"/>
      </w:pPr>
      <w:r>
        <w:t xml:space="preserve">20,000 points: </w:t>
      </w:r>
      <w:r w:rsidR="00F93F05">
        <w:t>200</w:t>
      </w:r>
      <w:r>
        <w:t xml:space="preserve"> </w:t>
      </w:r>
      <w:r w:rsidR="00D34E0A">
        <w:t>C</w:t>
      </w:r>
      <w:r>
        <w:t>VPs</w:t>
      </w:r>
    </w:p>
    <w:p w:rsidR="00AA6EC8" w:rsidRDefault="00F93F05" w:rsidP="00167913">
      <w:pPr>
        <w:spacing w:after="0"/>
      </w:pPr>
      <w:r>
        <w:t>30,000 points: 300</w:t>
      </w:r>
      <w:r w:rsidR="00AA6EC8">
        <w:t xml:space="preserve"> </w:t>
      </w:r>
      <w:r w:rsidR="00D34E0A">
        <w:t>C</w:t>
      </w:r>
      <w:r w:rsidR="00AA6EC8">
        <w:t>VPs</w:t>
      </w:r>
    </w:p>
    <w:p w:rsidR="00167913" w:rsidRDefault="00F93F05" w:rsidP="00167913">
      <w:pPr>
        <w:spacing w:after="0"/>
      </w:pPr>
      <w:r>
        <w:t>40,000 points: 4</w:t>
      </w:r>
      <w:r w:rsidR="00AA6EC8">
        <w:t xml:space="preserve">00 </w:t>
      </w:r>
      <w:r w:rsidR="00D34E0A">
        <w:t>C</w:t>
      </w:r>
      <w:r w:rsidR="00AA6EC8">
        <w:t>VPs</w:t>
      </w:r>
    </w:p>
    <w:p w:rsidR="00167913" w:rsidRDefault="00167913" w:rsidP="00167913">
      <w:pPr>
        <w:spacing w:after="0"/>
      </w:pPr>
      <w:r>
        <w:t>50,0</w:t>
      </w:r>
      <w:r w:rsidR="00F93F05">
        <w:t>00 points: 500</w:t>
      </w:r>
      <w:r>
        <w:t xml:space="preserve"> </w:t>
      </w:r>
      <w:r w:rsidR="00D34E0A">
        <w:t>C</w:t>
      </w:r>
      <w:r>
        <w:t>VPs</w:t>
      </w:r>
    </w:p>
    <w:p w:rsidR="00167913" w:rsidRDefault="00F93F05" w:rsidP="00167913">
      <w:pPr>
        <w:spacing w:after="0"/>
      </w:pPr>
      <w:r>
        <w:t>60,000 points: 600</w:t>
      </w:r>
      <w:r w:rsidR="00167913">
        <w:t xml:space="preserve"> </w:t>
      </w:r>
      <w:r w:rsidR="00D34E0A">
        <w:t>C</w:t>
      </w:r>
      <w:r w:rsidR="00167913">
        <w:t>VPs</w:t>
      </w:r>
    </w:p>
    <w:p w:rsidR="00167913" w:rsidRDefault="00F93F05" w:rsidP="00167913">
      <w:pPr>
        <w:spacing w:after="0"/>
      </w:pPr>
      <w:r>
        <w:t>70,000 points: 700</w:t>
      </w:r>
      <w:r w:rsidR="00167913">
        <w:t xml:space="preserve"> </w:t>
      </w:r>
      <w:r w:rsidR="00D34E0A">
        <w:t>C</w:t>
      </w:r>
      <w:r w:rsidR="00167913">
        <w:t>VPs</w:t>
      </w:r>
    </w:p>
    <w:p w:rsidR="00167913" w:rsidRDefault="00F93F05" w:rsidP="00167913">
      <w:pPr>
        <w:spacing w:after="0"/>
      </w:pPr>
      <w:r>
        <w:t>80,000 points: 8</w:t>
      </w:r>
      <w:r w:rsidR="00167913">
        <w:t xml:space="preserve">00 </w:t>
      </w:r>
      <w:r w:rsidR="00D34E0A">
        <w:t>C</w:t>
      </w:r>
      <w:r w:rsidR="00167913">
        <w:t>VPs</w:t>
      </w:r>
    </w:p>
    <w:p w:rsidR="00167913" w:rsidRDefault="00F93F05" w:rsidP="00167913">
      <w:pPr>
        <w:spacing w:after="0"/>
      </w:pPr>
      <w:r>
        <w:t>90,000 points: 900</w:t>
      </w:r>
      <w:r w:rsidR="00167913">
        <w:t xml:space="preserve"> </w:t>
      </w:r>
      <w:r w:rsidR="00D34E0A">
        <w:t>C</w:t>
      </w:r>
      <w:r w:rsidR="00167913">
        <w:t>VPs</w:t>
      </w:r>
    </w:p>
    <w:p w:rsidR="00167913" w:rsidRDefault="00F93F05" w:rsidP="00167913">
      <w:pPr>
        <w:spacing w:after="0"/>
      </w:pPr>
      <w:r>
        <w:t>100,000 points: 1,000</w:t>
      </w:r>
      <w:r w:rsidR="00167913">
        <w:t xml:space="preserve"> </w:t>
      </w:r>
      <w:r w:rsidR="00D34E0A">
        <w:t>C</w:t>
      </w:r>
      <w:r w:rsidR="00167913">
        <w:t>VPs</w:t>
      </w:r>
    </w:p>
    <w:p w:rsidR="00BF2A17" w:rsidRDefault="00F93F05" w:rsidP="003D3D83">
      <w:r>
        <w:t>Larger forces: D</w:t>
      </w:r>
      <w:r w:rsidR="00167913">
        <w:t>ivide</w:t>
      </w:r>
      <w:r>
        <w:t xml:space="preserve"> total force value</w:t>
      </w:r>
      <w:r w:rsidR="00167913">
        <w:t xml:space="preserve"> by 100.</w:t>
      </w:r>
    </w:p>
    <w:p w:rsidR="00C9607C" w:rsidRDefault="00BF2A17" w:rsidP="003D3D83">
      <w:r>
        <w:t>In addition to setting the force value, players may wish to discuss with one another whether they want to set a rule that all armies be a set size, e.g. 4,000</w:t>
      </w:r>
      <w:r w:rsidR="00082417">
        <w:t xml:space="preserve"> points</w:t>
      </w:r>
      <w:r>
        <w:t>.  The advantage of this is that it means when the armies come face to face in battle, the games of Epic will be balanced (as normal).  The disadvantage is that this is unrealistic (military commanders rarely break their forces into equally sized armies)</w:t>
      </w:r>
      <w:r w:rsidR="00082417">
        <w:t>, tactically inhibiting,</w:t>
      </w:r>
      <w:r>
        <w:t xml:space="preserve"> and is likely to result in players designing a batch of armies which are identical and therefore not very interesting.   </w:t>
      </w:r>
      <w:r w:rsidR="00D34E0A">
        <w:t xml:space="preserve">The other point worth making is that after a few battles, the armies will be substantially weakened and therefore armies of varying values will start encountering </w:t>
      </w:r>
      <w:r w:rsidR="00A071EB">
        <w:t>one another anyway.</w:t>
      </w:r>
      <w:r>
        <w:br/>
      </w:r>
      <w:r>
        <w:br/>
        <w:t>The total force value set – and possibly a points cost for each army -</w:t>
      </w:r>
      <w:r w:rsidR="00EF08B8">
        <w:t xml:space="preserve"> each player must then set about designing their forces.  Note that if both players agree, they may field a mixture of forces, so long as this is in keeping with the standard </w:t>
      </w:r>
      <w:proofErr w:type="spellStart"/>
      <w:r w:rsidR="00EF08B8">
        <w:t>NetEpic</w:t>
      </w:r>
      <w:proofErr w:type="spellEnd"/>
      <w:r w:rsidR="00EF08B8">
        <w:t xml:space="preserve"> Gold rules, </w:t>
      </w:r>
      <w:proofErr w:type="spellStart"/>
      <w:r w:rsidR="00EF08B8">
        <w:t>ie</w:t>
      </w:r>
      <w:proofErr w:type="spellEnd"/>
      <w:r w:rsidR="00EF08B8">
        <w:t xml:space="preserve"> one player may </w:t>
      </w:r>
      <w:r w:rsidR="003D3D83">
        <w:t xml:space="preserve">design an allied force of Marines, </w:t>
      </w:r>
      <w:proofErr w:type="spellStart"/>
      <w:r w:rsidR="003D3D83">
        <w:t>Eldar</w:t>
      </w:r>
      <w:proofErr w:type="spellEnd"/>
      <w:r w:rsidR="003D3D83">
        <w:t xml:space="preserve"> and Imperial Guard, while the Chaos player can field a force of Chaos and Chaos Marines.</w:t>
      </w:r>
      <w:r w:rsidR="00EF08B8">
        <w:t xml:space="preserve"> </w:t>
      </w:r>
      <w:r w:rsidR="00167913">
        <w:t xml:space="preserve"> </w:t>
      </w:r>
      <w:r w:rsidR="00412D0B">
        <w:t xml:space="preserve"> </w:t>
      </w:r>
      <w:r w:rsidR="00A071EB">
        <w:t>Note that mixing forces in this way makes it more difficult to use the reserve rules (see End Phase later).  In the interests of balance, if one player wishes to have allies, it is probably an idea for the opponent to do the same</w:t>
      </w:r>
      <w:r w:rsidR="00F93F05">
        <w:t>, and to set a similar balance in terms of points between the two allied forces</w:t>
      </w:r>
      <w:r w:rsidR="00A071EB">
        <w:t xml:space="preserve">. </w:t>
      </w:r>
    </w:p>
    <w:p w:rsidR="00F93F05" w:rsidRDefault="003D3D83" w:rsidP="003D3D83">
      <w:r>
        <w:t>Each player then creates armies – just as they normally would for a standard battle of Epic – which can range from a minimum of 1,000 points to the maximum number (previously set above).</w:t>
      </w:r>
      <w:r w:rsidR="00A35DD3">
        <w:t xml:space="preserve">  They can use the Campaign Roster </w:t>
      </w:r>
      <w:r w:rsidR="00A071EB">
        <w:t xml:space="preserve">provided </w:t>
      </w:r>
      <w:r w:rsidR="00A35DD3">
        <w:t>or simply write out their force on paper, whichever they prefer.</w:t>
      </w:r>
      <w:r>
        <w:t xml:space="preserve">  </w:t>
      </w:r>
      <w:r w:rsidR="00F93F05">
        <w:t xml:space="preserve">Please note that the Campaign Roster contains sections for XP, XP Bonus, and </w:t>
      </w:r>
      <w:r w:rsidR="00140AAA">
        <w:t xml:space="preserve">Orbital </w:t>
      </w:r>
      <w:r w:rsidR="00F93F05">
        <w:t xml:space="preserve">Artillery.  These all relate to Advanced Rules and so can be ignored (or deleted) if </w:t>
      </w:r>
      <w:r w:rsidR="00140AAA">
        <w:t xml:space="preserve">only </w:t>
      </w:r>
      <w:r w:rsidR="00F93F05">
        <w:t>the basic rules</w:t>
      </w:r>
      <w:r w:rsidR="00140AAA">
        <w:t xml:space="preserve"> are being used.</w:t>
      </w:r>
      <w:r w:rsidR="00F93F05">
        <w:t xml:space="preserve"> </w:t>
      </w:r>
    </w:p>
    <w:p w:rsidR="008B23B8" w:rsidRDefault="003D3D83" w:rsidP="003D3D83">
      <w:r>
        <w:t xml:space="preserve">Players should be aware that each army they design will be represented by a single counter which will be shown on and travel across the Campaign Map during the course of the adventure.  </w:t>
      </w:r>
      <w:r w:rsidR="004E1FD8">
        <w:t>This counter should have 3</w:t>
      </w:r>
      <w:r w:rsidR="008D712C">
        <w:t xml:space="preserve"> pieces of information; an army name or code which will correspond to that shown on their own army lists</w:t>
      </w:r>
      <w:r w:rsidR="004E1FD8">
        <w:t>, the points cost of that army, and</w:t>
      </w:r>
      <w:r w:rsidR="008D712C">
        <w:t xml:space="preserve"> the Move Rate (see next paragraph).  This means that both players will be able to see how many armies they are up against</w:t>
      </w:r>
      <w:r w:rsidR="004E1FD8">
        <w:t>, what size they are</w:t>
      </w:r>
      <w:r w:rsidR="00A071EB">
        <w:t xml:space="preserve"> and how fast they are</w:t>
      </w:r>
      <w:r w:rsidR="004E1FD8">
        <w:t>.  If using the optional Fog of War advanced rule</w:t>
      </w:r>
      <w:r w:rsidR="008D712C">
        <w:t>,</w:t>
      </w:r>
      <w:r w:rsidR="004E1FD8">
        <w:t xml:space="preserve"> the points cost of the army should not be shown on the counter.</w:t>
      </w:r>
    </w:p>
    <w:p w:rsidR="008B23B8" w:rsidRDefault="003D3D83" w:rsidP="003D3D83">
      <w:r>
        <w:lastRenderedPageBreak/>
        <w:t xml:space="preserve">Players may wish to be wary of fielding a lot of very small armies as they may find themselves on the wrong end of several overwhelming victories, increasing their opponent’s chances of </w:t>
      </w:r>
      <w:r w:rsidR="00E124AB">
        <w:t>winning the campaign</w:t>
      </w:r>
      <w:r>
        <w:t>.</w:t>
      </w:r>
      <w:r w:rsidR="005C5707">
        <w:t xml:space="preserve">  On the other hand, the smaller the army, the faster it can move and react.  </w:t>
      </w:r>
      <w:r w:rsidR="008B23B8">
        <w:t>Armies of up to and including 3,000 points will add one to their move rate, while large armies of 6,000 points and above will deduct one from their move rate.  Anything in between (3,001 – 5,999) will move normally.</w:t>
      </w:r>
    </w:p>
    <w:p w:rsidR="008B23B8" w:rsidRDefault="008B23B8" w:rsidP="003D3D83">
      <w:r>
        <w:t xml:space="preserve">In basic rules, </w:t>
      </w:r>
      <w:r w:rsidR="00B70041">
        <w:t>all armies start off with a move rate of 2.  T</w:t>
      </w:r>
      <w:r>
        <w:t>his means that armies move as follows:</w:t>
      </w:r>
    </w:p>
    <w:p w:rsidR="005C5707" w:rsidRDefault="008B23B8" w:rsidP="003D3D83">
      <w:r>
        <w:br/>
        <w:t>Up to and including 3,000 points: Move Rate 3</w:t>
      </w:r>
      <w:r>
        <w:br/>
        <w:t>3</w:t>
      </w:r>
      <w:proofErr w:type="gramStart"/>
      <w:r>
        <w:t>,0001</w:t>
      </w:r>
      <w:proofErr w:type="gramEnd"/>
      <w:r>
        <w:t xml:space="preserve"> – 5,999 points: Move Rate 2</w:t>
      </w:r>
      <w:r>
        <w:br/>
        <w:t xml:space="preserve">6,000 points and above: Move Rate 1 </w:t>
      </w:r>
    </w:p>
    <w:p w:rsidR="008B23B8" w:rsidRDefault="008B23B8" w:rsidP="003D3D83"/>
    <w:p w:rsidR="003D3D83" w:rsidRDefault="005C5707" w:rsidP="003D3D83">
      <w:r>
        <w:t>Designing force lists will take some time, but once this is done, you are nearly ready to start the campaign!</w:t>
      </w:r>
    </w:p>
    <w:p w:rsidR="005C5707" w:rsidRDefault="005C5707" w:rsidP="003D3D83">
      <w:r>
        <w:t xml:space="preserve">An example </w:t>
      </w:r>
      <w:r w:rsidR="00140AAA">
        <w:t>Campaign Roster</w:t>
      </w:r>
      <w:r>
        <w:t xml:space="preserve"> can be found in the appendices. </w:t>
      </w:r>
    </w:p>
    <w:p w:rsidR="00A071EB" w:rsidRDefault="00A071EB" w:rsidP="003D3D83"/>
    <w:p w:rsidR="005C5707" w:rsidRDefault="005C5707" w:rsidP="003D3D83">
      <w:pPr>
        <w:rPr>
          <w:u w:val="single"/>
        </w:rPr>
      </w:pPr>
      <w:r w:rsidRPr="005C5707">
        <w:rPr>
          <w:u w:val="single"/>
        </w:rPr>
        <w:t>Place Campaign Objectives:</w:t>
      </w:r>
    </w:p>
    <w:p w:rsidR="005C5707" w:rsidRDefault="005C5707" w:rsidP="003D3D83">
      <w:r>
        <w:t xml:space="preserve">The last preparation that must be made before the start of your campaign is that Campaign Objective Markers (COMs) are placed.  As with a standard game of Epic, these may change hands over the course of the campaign (after a battle for example).  COMs may not be placed within two squares of one another and must be placed on terrain of some note, </w:t>
      </w:r>
      <w:proofErr w:type="spellStart"/>
      <w:r>
        <w:t>ie</w:t>
      </w:r>
      <w:proofErr w:type="spellEnd"/>
      <w:r>
        <w:t xml:space="preserve"> River, Hills, Mountains, Cities, etc.  Both players may discuss this in order that COMs </w:t>
      </w:r>
      <w:proofErr w:type="gramStart"/>
      <w:r>
        <w:t>be</w:t>
      </w:r>
      <w:proofErr w:type="gramEnd"/>
      <w:r>
        <w:t xml:space="preserve"> placed in as fair as fashion to both sides as possible.</w:t>
      </w:r>
    </w:p>
    <w:p w:rsidR="008D712C" w:rsidRDefault="005C5707" w:rsidP="003D3D83">
      <w:r>
        <w:t>Again, an example of this is shown in the appendices on the Campaign World Map.</w:t>
      </w:r>
    </w:p>
    <w:p w:rsidR="008D712C" w:rsidRDefault="008D712C" w:rsidP="003D3D83"/>
    <w:p w:rsidR="008D712C" w:rsidRDefault="008D712C" w:rsidP="003D3D83">
      <w:pPr>
        <w:rPr>
          <w:u w:val="single"/>
        </w:rPr>
      </w:pPr>
      <w:r w:rsidRPr="008D712C">
        <w:rPr>
          <w:u w:val="single"/>
        </w:rPr>
        <w:t>Place Campaign Armies:</w:t>
      </w:r>
    </w:p>
    <w:p w:rsidR="005C5707" w:rsidRDefault="008D712C" w:rsidP="003D3D83">
      <w:r>
        <w:t>Players must agree which side of the map their armies will start (note that if the campaign map is rectangular, players will set up along the longer ends of the map).  If they both want to start on the same</w:t>
      </w:r>
      <w:r w:rsidR="00861042">
        <w:t xml:space="preserve"> side</w:t>
      </w:r>
      <w:r>
        <w:t xml:space="preserve">, they should both roll a die, and </w:t>
      </w:r>
      <w:r w:rsidR="00861042">
        <w:t>t</w:t>
      </w:r>
      <w:r>
        <w:t>he</w:t>
      </w:r>
      <w:r w:rsidR="00861042">
        <w:t xml:space="preserve"> person</w:t>
      </w:r>
      <w:r>
        <w:t xml:space="preserve"> who rolls the highest gets to choose.</w:t>
      </w:r>
    </w:p>
    <w:p w:rsidR="00E124AB" w:rsidRDefault="008D712C" w:rsidP="003D3D83">
      <w:r>
        <w:t>Place all armies along the front in the first row of boxes.  Note that no two counters ma</w:t>
      </w:r>
      <w:r w:rsidR="006478BD">
        <w:t>y occupy the same grid position, a rule that applies throughout the campaign.</w:t>
      </w:r>
      <w:r w:rsidR="00A35DD3">
        <w:t xml:space="preserve">  </w:t>
      </w:r>
    </w:p>
    <w:p w:rsidR="00BF2A17" w:rsidRDefault="005C5707" w:rsidP="003D3D83">
      <w:r>
        <w:t xml:space="preserve">That done, the </w:t>
      </w:r>
      <w:r w:rsidR="00BF2A17">
        <w:t>war</w:t>
      </w:r>
      <w:r>
        <w:t xml:space="preserve"> can now begin!</w:t>
      </w:r>
    </w:p>
    <w:p w:rsidR="00E124AB" w:rsidRDefault="00E124AB" w:rsidP="003D3D83"/>
    <w:p w:rsidR="00861042" w:rsidRDefault="00861042" w:rsidP="003D3D83">
      <w:pPr>
        <w:rPr>
          <w:u w:val="single"/>
        </w:rPr>
      </w:pPr>
    </w:p>
    <w:p w:rsidR="005C5707" w:rsidRDefault="008B23B8" w:rsidP="003D3D83">
      <w:pPr>
        <w:rPr>
          <w:u w:val="single"/>
        </w:rPr>
      </w:pPr>
      <w:r w:rsidRPr="008B23B8">
        <w:rPr>
          <w:u w:val="single"/>
        </w:rPr>
        <w:lastRenderedPageBreak/>
        <w:t>The Turn Sequence:</w:t>
      </w:r>
    </w:p>
    <w:p w:rsidR="008B23B8" w:rsidRDefault="008B23B8" w:rsidP="003D3D83">
      <w:proofErr w:type="gramStart"/>
      <w:r>
        <w:t xml:space="preserve">Just as </w:t>
      </w:r>
      <w:r w:rsidR="00355F2F">
        <w:t>the game of Epic</w:t>
      </w:r>
      <w:r>
        <w:t xml:space="preserve"> has a set turn sequence, so too does Epic War.</w:t>
      </w:r>
      <w:proofErr w:type="gramEnd"/>
      <w:r>
        <w:t xml:space="preserve">  Indeed, not only is the turn sequence similar, but so too is the way the armies move through the use of orders.  The reason for the similarities between the systems is to make Epic War feel familiar to fans of Epic. </w:t>
      </w:r>
    </w:p>
    <w:p w:rsidR="006478BD" w:rsidRDefault="006478BD" w:rsidP="003D3D83">
      <w:r>
        <w:t>The Turn Sequence is as follows:-</w:t>
      </w:r>
      <w:r>
        <w:br/>
      </w:r>
      <w:r>
        <w:br/>
      </w:r>
      <w:proofErr w:type="spellStart"/>
      <w:r>
        <w:t>i</w:t>
      </w:r>
      <w:proofErr w:type="spellEnd"/>
      <w:r>
        <w:t>) The Orders Phase</w:t>
      </w:r>
      <w:r>
        <w:br/>
        <w:t>ii) The Movement Phase</w:t>
      </w:r>
      <w:r>
        <w:br/>
        <w:t>iii) The Battle Phase</w:t>
      </w:r>
      <w:r>
        <w:br/>
      </w:r>
      <w:proofErr w:type="gramStart"/>
      <w:r>
        <w:t>iv</w:t>
      </w:r>
      <w:proofErr w:type="gramEnd"/>
      <w:r>
        <w:t>) The End Phase</w:t>
      </w:r>
    </w:p>
    <w:p w:rsidR="006478BD" w:rsidRDefault="006478BD" w:rsidP="003D3D83">
      <w:r>
        <w:t>Because several battles can be initiated in the one turn, players should not be surprised if at times one turn of Epic War can take weeks to complete!</w:t>
      </w:r>
    </w:p>
    <w:p w:rsidR="006478BD" w:rsidRDefault="006478BD" w:rsidP="003D3D83"/>
    <w:p w:rsidR="006478BD" w:rsidRDefault="006478BD" w:rsidP="003D3D83">
      <w:pPr>
        <w:rPr>
          <w:u w:val="single"/>
        </w:rPr>
      </w:pPr>
      <w:r w:rsidRPr="006478BD">
        <w:rPr>
          <w:u w:val="single"/>
        </w:rPr>
        <w:t>The Orders Phase:</w:t>
      </w:r>
    </w:p>
    <w:p w:rsidR="006478BD" w:rsidRDefault="006478BD" w:rsidP="003D3D83">
      <w:r>
        <w:t>There are four orders in Epic War that can be used to control armies – and you can use the normal counters to represent this (or design your own if you are keen!).  These are as follows:-</w:t>
      </w:r>
    </w:p>
    <w:p w:rsidR="006478BD" w:rsidRDefault="006478BD" w:rsidP="003D3D83">
      <w:r>
        <w:t>First Fire</w:t>
      </w:r>
      <w:r>
        <w:br/>
        <w:t>Advance</w:t>
      </w:r>
      <w:r>
        <w:br/>
        <w:t>Charge</w:t>
      </w:r>
      <w:r>
        <w:br/>
        <w:t>Fortify (</w:t>
      </w:r>
      <w:proofErr w:type="gramStart"/>
      <w:r>
        <w:t>Fall</w:t>
      </w:r>
      <w:proofErr w:type="gramEnd"/>
      <w:r>
        <w:t xml:space="preserve"> back counter)</w:t>
      </w:r>
    </w:p>
    <w:p w:rsidR="006478BD" w:rsidRDefault="005A652C" w:rsidP="003D3D83">
      <w:r>
        <w:t xml:space="preserve">First Fire: </w:t>
      </w:r>
      <w:r w:rsidR="006478BD">
        <w:t>Armies on First Fire orders will have a defensive advantage against their opponents (see the Battle Phase later) but cannot move at all during this Campaign Turn.</w:t>
      </w:r>
    </w:p>
    <w:p w:rsidR="00FA0A0B" w:rsidRDefault="005A652C" w:rsidP="004E1FD8">
      <w:r>
        <w:t xml:space="preserve">Advance: </w:t>
      </w:r>
      <w:r w:rsidR="006478BD">
        <w:t xml:space="preserve">Armies on Advance can move up to their Move Rate in squares.  </w:t>
      </w:r>
      <w:r w:rsidR="007413D2">
        <w:t xml:space="preserve">Armies moving on advance are proceeding with caution and are </w:t>
      </w:r>
      <w:r w:rsidR="004E1FD8">
        <w:t xml:space="preserve">trying to minimise the dangers of </w:t>
      </w:r>
      <w:r>
        <w:t>walking into well-prepared armies which are dug-in on fortified locations.</w:t>
      </w:r>
      <w:r w:rsidR="00082417">
        <w:t xml:space="preserve">  </w:t>
      </w:r>
    </w:p>
    <w:p w:rsidR="007413D2" w:rsidRDefault="00AC742B" w:rsidP="003D3D83">
      <w:r>
        <w:t xml:space="preserve">In general terms, if </w:t>
      </w:r>
      <w:r w:rsidR="00082417">
        <w:t>an</w:t>
      </w:r>
      <w:r>
        <w:t xml:space="preserve"> advancing</w:t>
      </w:r>
      <w:r w:rsidR="00082417">
        <w:t xml:space="preserve"> army</w:t>
      </w:r>
      <w:r w:rsidR="007413D2">
        <w:t xml:space="preserve"> engage</w:t>
      </w:r>
      <w:r w:rsidR="00082417">
        <w:t>s</w:t>
      </w:r>
      <w:r w:rsidR="007413D2">
        <w:t xml:space="preserve"> an enemy army which is on First Fire orders, the advantages the defending force receives will be minimised.  In addition, if an Advancing force meets a Charging force, the force on Advance will receive some bonuses also.</w:t>
      </w:r>
      <w:r w:rsidR="00082417">
        <w:t xml:space="preserve">  See the Battle Phase for more details on these situations.</w:t>
      </w:r>
    </w:p>
    <w:p w:rsidR="006478BD" w:rsidRDefault="005A652C" w:rsidP="003D3D83">
      <w:r>
        <w:t xml:space="preserve">Charge: </w:t>
      </w:r>
      <w:r w:rsidR="007413D2">
        <w:t>Armies on Charge can storm forward to their Move Rate +2 in squares.  This means armies on charge can cover much ground while they are on charge but their haste has a major disadvantage; if they engage an enemy army on Advance orders, the Advancing army ga</w:t>
      </w:r>
      <w:r w:rsidR="00F700AE">
        <w:t>ins some bonuses.  An army c</w:t>
      </w:r>
      <w:r w:rsidR="007413D2">
        <w:t>harging into another on First Fire orders will find it is at a very heavy disadvantage!</w:t>
      </w:r>
    </w:p>
    <w:p w:rsidR="007413D2" w:rsidRDefault="005A652C" w:rsidP="003D3D83">
      <w:r>
        <w:t xml:space="preserve">Fortify: </w:t>
      </w:r>
      <w:r w:rsidR="007413D2">
        <w:t xml:space="preserve">Armies on Fortify are </w:t>
      </w:r>
      <w:r w:rsidR="00471F2D">
        <w:t>building</w:t>
      </w:r>
      <w:r w:rsidR="007413D2">
        <w:t xml:space="preserve"> d</w:t>
      </w:r>
      <w:r w:rsidR="00471F2D">
        <w:t>efences on</w:t>
      </w:r>
      <w:r w:rsidR="007413D2">
        <w:t xml:space="preserve"> the territory they occupy</w:t>
      </w:r>
      <w:r w:rsidR="000A3AC8">
        <w:t xml:space="preserve"> and therefore cannot move</w:t>
      </w:r>
      <w:r w:rsidR="007413D2">
        <w:t>.</w:t>
      </w:r>
      <w:r w:rsidR="0000552D">
        <w:t xml:space="preserve">  For each turn they are on Fortify, they build 450 pts of defences at the player’s choosing</w:t>
      </w:r>
      <w:r w:rsidR="00471F2D">
        <w:t>.  They can do this for successive turns</w:t>
      </w:r>
      <w:r w:rsidR="0000552D">
        <w:t xml:space="preserve"> (limited to how many defences you </w:t>
      </w:r>
      <w:r w:rsidR="00471F2D">
        <w:t>can actually field</w:t>
      </w:r>
      <w:r w:rsidR="0000552D">
        <w:t xml:space="preserve">).  As they </w:t>
      </w:r>
      <w:r w:rsidR="0000552D">
        <w:lastRenderedPageBreak/>
        <w:t xml:space="preserve">are </w:t>
      </w:r>
      <w:r w:rsidR="000A3AC8">
        <w:t>engag</w:t>
      </w:r>
      <w:r w:rsidR="0000552D">
        <w:t>ed with</w:t>
      </w:r>
      <w:r w:rsidR="000A3AC8">
        <w:t xml:space="preserve"> their</w:t>
      </w:r>
      <w:r w:rsidR="0000552D">
        <w:t xml:space="preserve"> building</w:t>
      </w:r>
      <w:r w:rsidR="000A3AC8">
        <w:t xml:space="preserve"> programme</w:t>
      </w:r>
      <w:r w:rsidR="0000552D">
        <w:t xml:space="preserve">, armies on Fortify are very exposed </w:t>
      </w:r>
      <w:r w:rsidR="000A3AC8">
        <w:t xml:space="preserve">to enemy armies </w:t>
      </w:r>
      <w:r w:rsidR="0000552D">
        <w:t xml:space="preserve">(much like </w:t>
      </w:r>
      <w:proofErr w:type="gramStart"/>
      <w:r w:rsidR="0000552D">
        <w:t>Charging</w:t>
      </w:r>
      <w:proofErr w:type="gramEnd"/>
      <w:r w:rsidR="0000552D">
        <w:t xml:space="preserve"> armies against those on First Fire).  </w:t>
      </w:r>
    </w:p>
    <w:p w:rsidR="000A3AC8" w:rsidRDefault="000A3AC8" w:rsidP="003D3D83"/>
    <w:p w:rsidR="000A3AC8" w:rsidRDefault="000A3AC8" w:rsidP="003D3D83">
      <w:pPr>
        <w:rPr>
          <w:u w:val="single"/>
        </w:rPr>
      </w:pPr>
      <w:r>
        <w:rPr>
          <w:u w:val="single"/>
        </w:rPr>
        <w:t>The Movement Phase:</w:t>
      </w:r>
    </w:p>
    <w:p w:rsidR="000A3AC8" w:rsidRDefault="000A3AC8" w:rsidP="003D3D83">
      <w:r>
        <w:t xml:space="preserve">Both players roll for initiative.  Whoever wins may decide to move first or allow their opponent to move first.  Players take it in turns to reveal the order for each army and then move it.  They cannot reveal First Fire or Fortify orders </w:t>
      </w:r>
      <w:r w:rsidR="00AE3555">
        <w:t>until all movement has been completed at the end of</w:t>
      </w:r>
      <w:r>
        <w:t xml:space="preserve"> this phase.</w:t>
      </w:r>
    </w:p>
    <w:p w:rsidR="001B2CAD" w:rsidRDefault="000A3AC8" w:rsidP="003D3D83">
      <w:r>
        <w:t>Each army can move as many boxes on the grid equal to its movement rate</w:t>
      </w:r>
      <w:r w:rsidR="001B2CAD">
        <w:t xml:space="preserve"> (plus two if on charge orders)</w:t>
      </w:r>
      <w:r>
        <w:t>, but cannot move diagonally.</w:t>
      </w:r>
      <w:r w:rsidR="00C1424B">
        <w:t xml:space="preserve">  Each army may move through friendly armies but may not finish its move sharing a grid space with another counter (this is to prevent players employing steamroller tactics which aren’t very interesting from a strategic point of view and can be impossible to fight against).  </w:t>
      </w:r>
    </w:p>
    <w:p w:rsidR="00C1424B" w:rsidRDefault="00C1424B" w:rsidP="003D3D83">
      <w:r>
        <w:t xml:space="preserve">If an army moves into a square occupied by an enemy army, then battle has been initiated and its movement comes </w:t>
      </w:r>
      <w:r w:rsidR="001B2CAD">
        <w:t>to an end.</w:t>
      </w:r>
      <w:r>
        <w:t xml:space="preserve">  This conflict will be resolved in the </w:t>
      </w:r>
      <w:r w:rsidR="001B2CAD">
        <w:t>battle</w:t>
      </w:r>
      <w:r>
        <w:t xml:space="preserve"> phase when </w:t>
      </w:r>
      <w:r w:rsidR="001B2CAD">
        <w:t>a game of Epic will be played.</w:t>
      </w:r>
      <w:r w:rsidR="00FA0A0B">
        <w:t xml:space="preserve">  </w:t>
      </w:r>
    </w:p>
    <w:p w:rsidR="001B2CAD" w:rsidRDefault="001B2CAD" w:rsidP="003D3D83">
      <w:r>
        <w:t>All armies must complete movement before proceeding to the battle phase.  Note that if a battle has been instigated, no further armies may move into this contested square.  Again, this is to prevent steamroller tactics.  If no battles have been initiated during this phase, then play should proceed to the End Phase.</w:t>
      </w:r>
    </w:p>
    <w:p w:rsidR="00C35319" w:rsidRDefault="00C35319" w:rsidP="003D3D83"/>
    <w:p w:rsidR="001B2CAD" w:rsidRDefault="001B2CAD" w:rsidP="003D3D83">
      <w:r>
        <w:rPr>
          <w:u w:val="single"/>
        </w:rPr>
        <w:t>The Battle Phase:</w:t>
      </w:r>
    </w:p>
    <w:p w:rsidR="00C35319" w:rsidRDefault="001B2CAD" w:rsidP="003D3D83">
      <w:r>
        <w:t>All battles which have been initiated during the turn are fought</w:t>
      </w:r>
      <w:r w:rsidR="00C35319">
        <w:t xml:space="preserve"> during this campaign phase.  Battles should be fought in the order that they were instigated but if players decide to play them in a different sequence this shouldn’t matter.  Each battle requires a game of Epic to be fought.</w:t>
      </w:r>
    </w:p>
    <w:p w:rsidR="001B2CAD" w:rsidRDefault="00C35319" w:rsidP="003D3D83">
      <w:r>
        <w:t>There may be turns where half a dozen battles are being fought at once.  This isn’t a problem but it does mean that it will take some time for the campaign turn to be completed!</w:t>
      </w:r>
    </w:p>
    <w:p w:rsidR="00C35319" w:rsidRDefault="00C35319" w:rsidP="003D3D83">
      <w:r>
        <w:t xml:space="preserve">Unlike standard games of Epic where forces are equally balanced, there is a very good chance that the two forces going head to head may be completely different sizes.  This is warfare, not war </w:t>
      </w:r>
      <w:r w:rsidRPr="00C35319">
        <w:rPr>
          <w:i/>
        </w:rPr>
        <w:t>fair</w:t>
      </w:r>
      <w:r>
        <w:t xml:space="preserve">.  When looking at historical battles, it is a rare thing indeed to find </w:t>
      </w:r>
      <w:r w:rsidR="00AE3555">
        <w:t xml:space="preserve">two perfectly matched forces </w:t>
      </w:r>
      <w:r>
        <w:t xml:space="preserve">engaged in battle.  Consequently, players should expect to find themselves in a few very one-sided </w:t>
      </w:r>
      <w:r w:rsidR="00082417">
        <w:t>encounters.</w:t>
      </w:r>
    </w:p>
    <w:p w:rsidR="00FA0A0B" w:rsidRDefault="00FA0A0B" w:rsidP="003D3D83">
      <w:r>
        <w:t>As well as the possibility of mismatched armies engaging one another, the</w:t>
      </w:r>
      <w:r w:rsidR="00BA54D7">
        <w:t>ir campaign</w:t>
      </w:r>
      <w:r>
        <w:t xml:space="preserve"> orders</w:t>
      </w:r>
      <w:r w:rsidR="00BA54D7">
        <w:t xml:space="preserve"> will</w:t>
      </w:r>
      <w:r>
        <w:t xml:space="preserve"> affect the battle.  </w:t>
      </w:r>
      <w:r w:rsidR="00241B4A">
        <w:t xml:space="preserve">Note though that the direction from which one army is attacked has no relevance, it will always be a head-to head battle with both armies setting up along the long edges of the board against one another.  </w:t>
      </w:r>
      <w:r>
        <w:t>Before setting up the battle, both players should check which orders their armies were on and see which situation applies to them.</w:t>
      </w:r>
    </w:p>
    <w:p w:rsidR="00241B4A" w:rsidRDefault="00241B4A" w:rsidP="00241B4A">
      <w:pPr>
        <w:pStyle w:val="ListParagraph"/>
        <w:numPr>
          <w:ilvl w:val="0"/>
          <w:numId w:val="3"/>
        </w:numPr>
      </w:pPr>
      <w:r>
        <w:lastRenderedPageBreak/>
        <w:t>Advancing army attacks First Fire army:  First Fire army automat</w:t>
      </w:r>
      <w:r w:rsidR="00AD34DB">
        <w:t>ically gain initiative on Turn 1</w:t>
      </w:r>
      <w:r>
        <w:t>.  Furthermore, the force on First Fire can deploy a further 15cm forward of their standard deployment zone.</w:t>
      </w:r>
    </w:p>
    <w:p w:rsidR="00241B4A" w:rsidRDefault="00241B4A" w:rsidP="00241B4A">
      <w:pPr>
        <w:pStyle w:val="ListParagraph"/>
        <w:numPr>
          <w:ilvl w:val="0"/>
          <w:numId w:val="3"/>
        </w:numPr>
      </w:pPr>
      <w:r>
        <w:t>Advancing army attacks Advance army:  Standard battle, no bonuses for either side.</w:t>
      </w:r>
    </w:p>
    <w:p w:rsidR="00241B4A" w:rsidRDefault="00241B4A" w:rsidP="00241B4A">
      <w:pPr>
        <w:pStyle w:val="ListParagraph"/>
        <w:numPr>
          <w:ilvl w:val="0"/>
          <w:numId w:val="3"/>
        </w:numPr>
      </w:pPr>
      <w:r>
        <w:t>Advancing army attacks Charge army: Standard deployment, advancing army gains initiative for turn 1.</w:t>
      </w:r>
    </w:p>
    <w:p w:rsidR="00241B4A" w:rsidRDefault="00241B4A" w:rsidP="00241B4A">
      <w:pPr>
        <w:pStyle w:val="ListParagraph"/>
        <w:numPr>
          <w:ilvl w:val="0"/>
          <w:numId w:val="3"/>
        </w:numPr>
      </w:pPr>
      <w:r>
        <w:t xml:space="preserve">Advancing army attacks </w:t>
      </w:r>
      <w:r w:rsidR="00C41283">
        <w:t xml:space="preserve">Fortify army: </w:t>
      </w:r>
      <w:r w:rsidR="003837A1">
        <w:t>Standard deployment except</w:t>
      </w:r>
      <w:r w:rsidR="00C41283">
        <w:t xml:space="preserve"> Fortify army must set up their army (and place fortifications) before the Advancing army sets up.  Advancing army also gains initiative for turn 1.</w:t>
      </w:r>
    </w:p>
    <w:p w:rsidR="00C41283" w:rsidRDefault="00C41283" w:rsidP="00241B4A">
      <w:pPr>
        <w:pStyle w:val="ListParagraph"/>
        <w:numPr>
          <w:ilvl w:val="0"/>
          <w:numId w:val="3"/>
        </w:numPr>
      </w:pPr>
      <w:r>
        <w:t>Charging Army attacks First Fire army: First Fire army automatically gain</w:t>
      </w:r>
      <w:r w:rsidR="007B690D">
        <w:t>s</w:t>
      </w:r>
      <w:r>
        <w:t xml:space="preserve"> initiative on Turns 1 and 2.  Furthermore, the force on First Fire can deploy a further 25cm forward of their standard deployment zone and only have to deploy once the charging army has set up their army first.</w:t>
      </w:r>
    </w:p>
    <w:p w:rsidR="00C41283" w:rsidRDefault="00C41283" w:rsidP="00241B4A">
      <w:pPr>
        <w:pStyle w:val="ListParagraph"/>
        <w:numPr>
          <w:ilvl w:val="0"/>
          <w:numId w:val="3"/>
        </w:numPr>
      </w:pPr>
      <w:r>
        <w:t>Charging Army attacks Advance army: Charge army has to deploy his forces first, Advance army gains initiative for turn 1.</w:t>
      </w:r>
    </w:p>
    <w:p w:rsidR="00241B4A" w:rsidRDefault="003837A1" w:rsidP="003D3D83">
      <w:pPr>
        <w:pStyle w:val="ListParagraph"/>
        <w:numPr>
          <w:ilvl w:val="0"/>
          <w:numId w:val="3"/>
        </w:numPr>
      </w:pPr>
      <w:r>
        <w:t>Charing Army attacks Charge army: Standard battle, no bonuses for either side.</w:t>
      </w:r>
    </w:p>
    <w:p w:rsidR="003837A1" w:rsidRDefault="003837A1" w:rsidP="003D3D83">
      <w:pPr>
        <w:pStyle w:val="ListParagraph"/>
        <w:numPr>
          <w:ilvl w:val="0"/>
          <w:numId w:val="3"/>
        </w:numPr>
      </w:pPr>
      <w:r>
        <w:t>Charging Army attacks Fortify army: Charging army can deploy 15cm further forward than usual.  Fortify army can place their defences where they wish, but army must set up within the standard deployment zone.  Charging army gains Initiative on turn 1.</w:t>
      </w:r>
    </w:p>
    <w:p w:rsidR="003837A1" w:rsidRDefault="003837A1" w:rsidP="003837A1"/>
    <w:p w:rsidR="00887756" w:rsidRDefault="00887756" w:rsidP="003837A1">
      <w:r>
        <w:t xml:space="preserve">In the situation that players are contesting territory that they have previously fought over before, a new landscape should be generated.  The area of land that each square on the campaign map represents is 10 miles squared so </w:t>
      </w:r>
      <w:r w:rsidR="007B690D">
        <w:t>each</w:t>
      </w:r>
      <w:r>
        <w:t xml:space="preserve"> space </w:t>
      </w:r>
      <w:r w:rsidR="007B690D">
        <w:t>can</w:t>
      </w:r>
      <w:r>
        <w:t xml:space="preserve"> accommodate multiple battlefields.  This saves players the messy business of having to keep sketches of battlefields in case they </w:t>
      </w:r>
      <w:r w:rsidR="007B690D">
        <w:t>fight again in the same location</w:t>
      </w:r>
      <w:r>
        <w:t xml:space="preserve">.  </w:t>
      </w:r>
    </w:p>
    <w:p w:rsidR="003837A1" w:rsidRDefault="003837A1" w:rsidP="003837A1">
      <w:r>
        <w:t>Battles</w:t>
      </w:r>
      <w:r w:rsidR="00984240">
        <w:t xml:space="preserve"> are fought in the normal way with 8 objective markers placed across the board.  If two mismatched forces are matched up against one another, the average points cost will be used to calcul</w:t>
      </w:r>
      <w:r w:rsidR="000E6D3C">
        <w:t xml:space="preserve">ate the victory </w:t>
      </w:r>
      <w:proofErr w:type="gramStart"/>
      <w:r w:rsidR="000E6D3C">
        <w:t>points</w:t>
      </w:r>
      <w:proofErr w:type="gramEnd"/>
      <w:r w:rsidR="000E6D3C">
        <w:t xml:space="preserve"> level.  </w:t>
      </w:r>
      <w:proofErr w:type="gramStart"/>
      <w:r w:rsidR="000E6D3C">
        <w:t>i.</w:t>
      </w:r>
      <w:r w:rsidR="00984240">
        <w:t>e</w:t>
      </w:r>
      <w:proofErr w:type="gramEnd"/>
      <w:r w:rsidR="000E6D3C">
        <w:t>.</w:t>
      </w:r>
      <w:r w:rsidR="00984240">
        <w:t xml:space="preserve"> An army of 5,000 attacks another of 2,000 points.  </w:t>
      </w:r>
      <w:proofErr w:type="gramStart"/>
      <w:r w:rsidR="00984240">
        <w:t>5,000 + 2,000 = 7,000 / 2 = 3,500 points.</w:t>
      </w:r>
      <w:proofErr w:type="gramEnd"/>
      <w:r w:rsidR="00984240">
        <w:t xml:space="preserve">  Therefore, the battle would be won by gaining 45 Victory Points (battles up to 4,000 VPs).</w:t>
      </w:r>
      <w:r w:rsidR="00AD34DB">
        <w:t xml:space="preserve">  </w:t>
      </w:r>
    </w:p>
    <w:p w:rsidR="00AD34DB" w:rsidRDefault="00AD34DB" w:rsidP="003837A1">
      <w:r>
        <w:t>Once the Victory Points total has been achieved, the battle does not end immediately</w:t>
      </w:r>
      <w:r w:rsidR="006D6101">
        <w:t xml:space="preserve"> as is usual</w:t>
      </w:r>
      <w:r>
        <w:t>.  Instead, every uni</w:t>
      </w:r>
      <w:r w:rsidR="00A323C9">
        <w:t xml:space="preserve">t – with the exception of HQ units and Titans - in the losing side must be put on to Advance or Charge orders, and must move at least their Advance rate back towards their own end of the board.  </w:t>
      </w:r>
      <w:r>
        <w:t xml:space="preserve">Until </w:t>
      </w:r>
      <w:r w:rsidR="00A323C9">
        <w:t>all units have</w:t>
      </w:r>
      <w:r>
        <w:t xml:space="preserve"> exit</w:t>
      </w:r>
      <w:r w:rsidR="00A323C9">
        <w:t>ed</w:t>
      </w:r>
      <w:r>
        <w:t xml:space="preserve"> the board, </w:t>
      </w:r>
      <w:r w:rsidR="00A323C9">
        <w:t>both sides</w:t>
      </w:r>
      <w:r>
        <w:t xml:space="preserve"> can continue inflicting further losses.  The battle ends once every model from the losing side has exited the board</w:t>
      </w:r>
      <w:r w:rsidR="007B690D">
        <w:t xml:space="preserve"> or is destroyed</w:t>
      </w:r>
      <w:r>
        <w:t>.</w:t>
      </w:r>
      <w:r w:rsidR="00A323C9">
        <w:t xml:space="preserve">  Note that the winning side in a battle may opt to also exit the board from their own side.  They might wish to do so in the unlikely event that they have won a battle but cannot hope to defeat a lingering Titan.</w:t>
      </w:r>
    </w:p>
    <w:p w:rsidR="00AD34DB" w:rsidRDefault="00AD34DB" w:rsidP="003837A1">
      <w:r>
        <w:t>Both players should take a note of the VPs they won for breaking units</w:t>
      </w:r>
      <w:r w:rsidR="00A323C9">
        <w:t>, both in turns before and after the game was “won”</w:t>
      </w:r>
      <w:r>
        <w:t xml:space="preserve">.  </w:t>
      </w:r>
      <w:r>
        <w:rPr>
          <w:b/>
        </w:rPr>
        <w:t xml:space="preserve">These must be noted down for the campaign – they are now CVPs.  </w:t>
      </w:r>
      <w:r>
        <w:t>Army roster sheets must be updated as both sides will likely have lost a lot of units during the course of battle.</w:t>
      </w:r>
    </w:p>
    <w:p w:rsidR="00AD34DB" w:rsidRDefault="00AD34DB" w:rsidP="003837A1">
      <w:pPr>
        <w:rPr>
          <w:b/>
        </w:rPr>
      </w:pPr>
      <w:r>
        <w:lastRenderedPageBreak/>
        <w:t>On the campaign map, the losing player</w:t>
      </w:r>
      <w:r w:rsidR="00A35DD3">
        <w:t>’s army has been routed and he must remove the counter.  However, anything in his force that escaped the battle should now be noted down under the Reserves section on his campaign roster.  Any Titans that survived the battle will also be placed into this section, and any damage sustained in the battle automatically repaired (unless the optional Titan rules from the Advanced Rules</w:t>
      </w:r>
      <w:r w:rsidR="006D6101">
        <w:t xml:space="preserve"> </w:t>
      </w:r>
      <w:r w:rsidR="00A35DD3">
        <w:t>are being used).</w:t>
      </w:r>
    </w:p>
    <w:p w:rsidR="00AD34DB" w:rsidRDefault="00AD34DB" w:rsidP="003837A1">
      <w:r>
        <w:t>Once this is done, the players must play the next battle until all battles for that turn have been completed.  Once all battles have been completed, players can then proceed to the End Phase.</w:t>
      </w:r>
    </w:p>
    <w:p w:rsidR="00D23877" w:rsidRDefault="006D6101" w:rsidP="003837A1">
      <w:r>
        <w:t>Note on attrition: After a battle, it is perfectly possible that a force that won a battle may have companies that have been broken or even annihilated.  This raises the possibility that b</w:t>
      </w:r>
      <w:r w:rsidR="00D23877">
        <w:t>asic Epic rules are being breached</w:t>
      </w:r>
      <w:r>
        <w:t xml:space="preserve"> as Support and Special Cards are no longer attached to a Company.  If the player has any reserves that can rectify this situation, they must use them (see End Phase for more on reserves).  </w:t>
      </w:r>
      <w:r w:rsidR="00D23877">
        <w:t>However, if the situation cannot be rectified, the army can continue on.  This represents the fact that in war forces will battle on no matter what losses have been sustained to commanders and the like.</w:t>
      </w:r>
      <w:r>
        <w:t xml:space="preserve"> </w:t>
      </w:r>
    </w:p>
    <w:p w:rsidR="005A652C" w:rsidRDefault="005A652C" w:rsidP="003837A1"/>
    <w:p w:rsidR="00AD34DB" w:rsidRDefault="008707D4" w:rsidP="003837A1">
      <w:pPr>
        <w:rPr>
          <w:u w:val="single"/>
        </w:rPr>
      </w:pPr>
      <w:r>
        <w:rPr>
          <w:u w:val="single"/>
        </w:rPr>
        <w:t>The End Phase:</w:t>
      </w:r>
    </w:p>
    <w:p w:rsidR="003D14C7" w:rsidRDefault="003D14C7" w:rsidP="003837A1">
      <w:r>
        <w:t>There are two elements to the End Phase:</w:t>
      </w:r>
    </w:p>
    <w:p w:rsidR="003D14C7" w:rsidRDefault="003D14C7" w:rsidP="003D14C7">
      <w:pPr>
        <w:pStyle w:val="ListParagraph"/>
        <w:numPr>
          <w:ilvl w:val="0"/>
          <w:numId w:val="8"/>
        </w:numPr>
      </w:pPr>
      <w:r>
        <w:t>Update Campaign Victory Points</w:t>
      </w:r>
    </w:p>
    <w:p w:rsidR="003D14C7" w:rsidRDefault="003D14C7" w:rsidP="003D14C7">
      <w:pPr>
        <w:pStyle w:val="ListParagraph"/>
        <w:numPr>
          <w:ilvl w:val="0"/>
          <w:numId w:val="8"/>
        </w:numPr>
      </w:pPr>
      <w:r>
        <w:t>Manage Campaign Roster</w:t>
      </w:r>
    </w:p>
    <w:p w:rsidR="008707D4" w:rsidRDefault="003D14C7" w:rsidP="003837A1">
      <w:r>
        <w:t xml:space="preserve">Update Campaign Victory Points: </w:t>
      </w:r>
      <w:r w:rsidR="00A35DD3">
        <w:t xml:space="preserve">Players should see if they have taken any Campaign Objective Markers (COM).  To capture a COM, </w:t>
      </w:r>
      <w:r w:rsidR="00D23877">
        <w:t xml:space="preserve">during the turn, </w:t>
      </w:r>
      <w:r w:rsidR="00A35DD3">
        <w:t>an army must have moved through or finished upon a square with a COM.  Once it has been captured, it is held by that player until an enemy army moves in/through that square, at which point they will have seized control of it.</w:t>
      </w:r>
      <w:r w:rsidR="00E124AB">
        <w:t xml:space="preserve">  If both players had armies which moved through the square containing the COM in the same turn</w:t>
      </w:r>
      <w:r w:rsidR="00605B0E">
        <w:t xml:space="preserve">, the </w:t>
      </w:r>
      <w:r w:rsidR="00E124AB">
        <w:t>army that moved through it</w:t>
      </w:r>
      <w:r w:rsidR="00605B0E">
        <w:t xml:space="preserve"> last</w:t>
      </w:r>
      <w:r w:rsidR="00E124AB">
        <w:t xml:space="preserve"> will have captured it.  Each COM is worth 5 CVPs.  These points will be lost if the opponent seizes the objective in future turns.</w:t>
      </w:r>
    </w:p>
    <w:p w:rsidR="00E124AB" w:rsidRDefault="00E124AB" w:rsidP="003837A1">
      <w:r>
        <w:t>Both players should then update their campaign roster, and adding together points awarded for capturing COMs, winning battles and breaking enemy units, check to see if they have enough CVPs to win the war.  If they have, the campaign ends immediately with the defeated player’s forces disbanding and going into full-scale retreat.  The victor claims the spoils, and more importantly the bragging rights!</w:t>
      </w:r>
    </w:p>
    <w:p w:rsidR="00E124AB" w:rsidRDefault="003D14C7" w:rsidP="003837A1">
      <w:r>
        <w:t xml:space="preserve">Manage Campaign Roster: </w:t>
      </w:r>
      <w:r w:rsidR="00E124AB">
        <w:t>Assuming that the war has not been won</w:t>
      </w:r>
      <w:r w:rsidR="00887756">
        <w:t>, players who had Fortify orders should note down which defences they bought and the grid position of their fortifications</w:t>
      </w:r>
      <w:r w:rsidR="00D23877">
        <w:t xml:space="preserve"> (highlighting the borders around a grid position on the Campaign Map shows that the area is fortified)</w:t>
      </w:r>
      <w:r w:rsidR="00887756">
        <w:t>.  Note that if the player who fortified this square is attacked in it in future turns, he will get to use the defences; however, in the situation that an enemy army captures this square and then the player who built the fortifications tries to retake the square in battle, the enemy army will get to use the defences against their builders!</w:t>
      </w:r>
    </w:p>
    <w:p w:rsidR="00943D2A" w:rsidRDefault="00887756" w:rsidP="003837A1">
      <w:r>
        <w:lastRenderedPageBreak/>
        <w:t>Finally, the players should review their forces.  As the campaign goes on, both sides will see the attrition gain pace and their armies will become substantially weakene</w:t>
      </w:r>
      <w:r w:rsidR="00943D2A">
        <w:t>d.  They can use their reserves to bolster these forces.</w:t>
      </w:r>
    </w:p>
    <w:p w:rsidR="005A652C" w:rsidRDefault="005A652C" w:rsidP="003837A1">
      <w:r>
        <w:t>Neither player begins the campaign with reserve forces.  Instead, the reserves will be built up over time.  These reserve forces come from existing armies.  As mentioned above, an army which is defeated in battle is routed and all surviving models placed into reserves.</w:t>
      </w:r>
      <w:r w:rsidR="003D14C7">
        <w:t xml:space="preserve">  In addition, in the End Phase, players may wish to break down their and send units to their reserves.  Note that units may only be removed from armies which have fought at least one battle.  Indeed, a player who has won a battle but feels his force is too depleted may actually wish to disband the entire army and move it to the reserves.  If this is the case, the player should note down all of his surviving vehicles, infantry and Titans in the reserve pool and remove the counter representing that army from the campaign map.</w:t>
      </w:r>
    </w:p>
    <w:p w:rsidR="00943D2A" w:rsidRDefault="003D14C7" w:rsidP="003837A1">
      <w:r>
        <w:t>Once there are forces in the reserve pool, they</w:t>
      </w:r>
      <w:r w:rsidR="00943D2A">
        <w:t xml:space="preserve"> can be used in three different ways;</w:t>
      </w:r>
    </w:p>
    <w:p w:rsidR="00943D2A" w:rsidRDefault="00943D2A" w:rsidP="00943D2A">
      <w:pPr>
        <w:pStyle w:val="ListParagraph"/>
        <w:numPr>
          <w:ilvl w:val="0"/>
          <w:numId w:val="5"/>
        </w:numPr>
      </w:pPr>
      <w:r>
        <w:t>To create a new army</w:t>
      </w:r>
    </w:p>
    <w:p w:rsidR="00943D2A" w:rsidRDefault="00943D2A" w:rsidP="00943D2A">
      <w:pPr>
        <w:pStyle w:val="ListParagraph"/>
        <w:numPr>
          <w:ilvl w:val="0"/>
          <w:numId w:val="5"/>
        </w:numPr>
      </w:pPr>
      <w:r>
        <w:t>To bring units which have taken losses up to their original strength</w:t>
      </w:r>
    </w:p>
    <w:p w:rsidR="00943D2A" w:rsidRDefault="00943D2A" w:rsidP="00943D2A">
      <w:pPr>
        <w:pStyle w:val="ListParagraph"/>
        <w:numPr>
          <w:ilvl w:val="0"/>
          <w:numId w:val="5"/>
        </w:numPr>
      </w:pPr>
      <w:r>
        <w:t>To add new units to an army where units have been completely wiped out</w:t>
      </w:r>
    </w:p>
    <w:p w:rsidR="00943D2A" w:rsidRDefault="00943D2A" w:rsidP="00943D2A">
      <w:r>
        <w:t>Taking these one by one:</w:t>
      </w:r>
    </w:p>
    <w:p w:rsidR="00943D2A" w:rsidRDefault="00943D2A" w:rsidP="00943D2A">
      <w:r>
        <w:t xml:space="preserve">Players may find that they have enough units in their reserves to make up fresh companies.  For example, if they had 10 Land Raiders they could create a Land Raider Company, or 18 Assault Stands, a Company HQ and 10 Rhinos could create an Assault Company, and so on.  Once a player feels they have accumulated enough companies, and/or support and special cards that they want to create a new army, they can do so, removing all of these units from their reserves.  They would then update their Campaign Roster to include this new army and create a new counter to represent </w:t>
      </w:r>
      <w:r w:rsidR="00970EBE">
        <w:t>this on the Campaign Map.  New armies start on the Campaign Map on the player’s base line (just as they were set up in the first turn).</w:t>
      </w:r>
    </w:p>
    <w:p w:rsidR="00970EBE" w:rsidRDefault="00970EBE" w:rsidP="00943D2A">
      <w:r>
        <w:t xml:space="preserve">Units which have lost part of their strength, even if they have been broken, may receive reinforcements.  For example, if one army has a Land Raider Company with only four remaining Land Raiders, this company can be brought back to full strength if the player has six Land Raiders available in his reserves.  If he wishes to do this, he must remove the Land Raiders from his reserves and update his army roster to reflect the fact that his unit is back at full strength.  Note that if this unit is broken again, the enemy player will still receive the victory points, just as if it were a brand new unit.  Note </w:t>
      </w:r>
      <w:r w:rsidR="00605B0E">
        <w:t xml:space="preserve">also </w:t>
      </w:r>
      <w:r>
        <w:t>that these reinforcements can only be used if the unit is being restored to its original strength, i.e. in the example above, the player could not bolster the damage to his Land Raider Company if he only had five Land Raiders available.</w:t>
      </w:r>
    </w:p>
    <w:p w:rsidR="00970EBE" w:rsidRDefault="00970EBE" w:rsidP="00943D2A">
      <w:r>
        <w:t>If a unit is completely wiped out, a player may replace that with a completely different unit so long as it does not break the usual army rules and also does not break the rules for the maximum size for an individual army.</w:t>
      </w:r>
    </w:p>
    <w:p w:rsidR="00E11DB1" w:rsidRDefault="00970EBE" w:rsidP="00943D2A">
      <w:r>
        <w:t xml:space="preserve">For example, after one battle, </w:t>
      </w:r>
      <w:r w:rsidR="00E11DB1">
        <w:t xml:space="preserve">a 5,000 point army lost </w:t>
      </w:r>
      <w:r>
        <w:t xml:space="preserve">an entire squad of Vindicators costing 150 points.  </w:t>
      </w:r>
      <w:r w:rsidR="00E11DB1">
        <w:t>While other units took so</w:t>
      </w:r>
      <w:r w:rsidR="00D23877">
        <w:t xml:space="preserve">me casualties, they still count as being part of </w:t>
      </w:r>
      <w:r w:rsidR="00E11DB1">
        <w:t xml:space="preserve">the army, meaning that the force has been reduced to 4,850 points.  </w:t>
      </w:r>
      <w:r>
        <w:t>The</w:t>
      </w:r>
      <w:r w:rsidR="00E11DB1">
        <w:t xml:space="preserve"> player notices that the Vindicator Squadron</w:t>
      </w:r>
      <w:r>
        <w:t xml:space="preserve"> can be repla</w:t>
      </w:r>
      <w:r w:rsidR="00E11DB1">
        <w:t xml:space="preserve">ced by the three Whirlwinds he </w:t>
      </w:r>
      <w:r>
        <w:t>has in his reserves (which also cost 150 points).</w:t>
      </w:r>
      <w:r w:rsidR="00E11DB1">
        <w:t xml:space="preserve">  He also </w:t>
      </w:r>
      <w:r w:rsidR="00E11DB1">
        <w:lastRenderedPageBreak/>
        <w:t>has three Predators but cannot add these to this army as at a cost of 200 points, his army would be worth 5,050 points, breaching the ceiling that both he and his opponent agreed before the campaign.</w:t>
      </w:r>
    </w:p>
    <w:p w:rsidR="00E11DB1" w:rsidRDefault="00E11DB1" w:rsidP="00943D2A">
      <w:r>
        <w:t>Units which have taken losses may be broken down (i.e. removed from that particular army) and moved to the reserves.  Note that while the player can replace this unit from his reserves, he may not use anything which has been broken down this turn to bolster units in other armies</w:t>
      </w:r>
      <w:r w:rsidR="00F7213E">
        <w:t>.  These units should be listed under the “in transit” section of the army lists.  At</w:t>
      </w:r>
      <w:r>
        <w:t xml:space="preserve"> the end</w:t>
      </w:r>
      <w:r w:rsidR="00F7213E">
        <w:t xml:space="preserve"> phase</w:t>
      </w:r>
      <w:r>
        <w:t xml:space="preserve"> of the next campaign turn</w:t>
      </w:r>
      <w:r w:rsidR="00F7213E">
        <w:t>, they are removed from the “in transit” section and then listed in the “reserves” section where they can be redeployed</w:t>
      </w:r>
      <w:r>
        <w:t>.</w:t>
      </w:r>
      <w:r w:rsidR="00EC2A04">
        <w:t xml:space="preserve">  Also, if there </w:t>
      </w:r>
      <w:proofErr w:type="gramStart"/>
      <w:r w:rsidR="00EC2A04">
        <w:t>are</w:t>
      </w:r>
      <w:proofErr w:type="gramEnd"/>
      <w:r w:rsidR="00EC2A04">
        <w:t xml:space="preserve"> Support and/or Special Cards attached to that Company, he cannot it break down </w:t>
      </w:r>
      <w:r w:rsidR="00EC2A04" w:rsidRPr="00EC2A04">
        <w:rPr>
          <w:i/>
        </w:rPr>
        <w:t>unless</w:t>
      </w:r>
      <w:r w:rsidR="00EC2A04">
        <w:t xml:space="preserve"> he can replace that Company Card with another.</w:t>
      </w:r>
    </w:p>
    <w:p w:rsidR="00970EBE" w:rsidRDefault="00E11DB1" w:rsidP="00943D2A">
      <w:r>
        <w:t>Using the same example above, a Land Raider Company is close to breaking point, so the player opts to break down the unit.  This means that instead of his army being worth 4,850 points (remember he lost the Vindicators),</w:t>
      </w:r>
      <w:r w:rsidR="00EC2A04">
        <w:t xml:space="preserve"> it is now worth 4,250 points.  Fortunately, he has enough Rhinos and troops in his reserves to create a Tactical Company.  This takes his army back up to its full strength, 5,000 points.  He had a Land Speeder Squadron and a Titan attached to the Land Raider Company, so had he not been able to create a full new company from his reserves, this would not have been allowed.  The Land Raiders that he broke down are needed for another army, but they cannot be redeployed until the end of the next campaign turn.</w:t>
      </w:r>
    </w:p>
    <w:p w:rsidR="00887756" w:rsidRPr="008707D4" w:rsidRDefault="00887756" w:rsidP="003837A1">
      <w:r>
        <w:t xml:space="preserve"> </w:t>
      </w:r>
    </w:p>
    <w:p w:rsidR="000E6D3C" w:rsidRDefault="000E6D3C" w:rsidP="003837A1"/>
    <w:p w:rsidR="00257856" w:rsidRDefault="00257856" w:rsidP="003837A1"/>
    <w:p w:rsidR="00257856" w:rsidRDefault="00257856" w:rsidP="003837A1"/>
    <w:p w:rsidR="00257856" w:rsidRDefault="00257856" w:rsidP="003837A1"/>
    <w:p w:rsidR="00257856" w:rsidRDefault="00257856" w:rsidP="003837A1"/>
    <w:p w:rsidR="00257856" w:rsidRDefault="00257856"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0B55A2" w:rsidRDefault="000B55A2" w:rsidP="003837A1"/>
    <w:p w:rsidR="00257856" w:rsidRDefault="00257856" w:rsidP="003837A1"/>
    <w:p w:rsidR="00C35319" w:rsidRDefault="00257856" w:rsidP="00257856">
      <w:pPr>
        <w:jc w:val="center"/>
        <w:rPr>
          <w:u w:val="single"/>
        </w:rPr>
      </w:pPr>
      <w:r>
        <w:rPr>
          <w:u w:val="single"/>
        </w:rPr>
        <w:t>Advanced Rules</w:t>
      </w:r>
    </w:p>
    <w:p w:rsidR="00257856" w:rsidRDefault="00257856" w:rsidP="00257856">
      <w:pPr>
        <w:jc w:val="center"/>
        <w:rPr>
          <w:u w:val="single"/>
        </w:rPr>
      </w:pPr>
    </w:p>
    <w:p w:rsidR="004E1FD8" w:rsidRPr="004E1FD8" w:rsidRDefault="00257856" w:rsidP="00257856">
      <w:r>
        <w:t>The advanced rules section is designed to add more depth to the Epic War campaign system.  More depth means more complexity, so all rules here are optional, cherry pick them to your heart’s desire!  Remember that the overwhelming intent behind these rules is for players to have a fun experience</w:t>
      </w:r>
      <w:r w:rsidR="006F53AD">
        <w:t>!</w:t>
      </w:r>
    </w:p>
    <w:p w:rsidR="006F53AD" w:rsidRDefault="006F53AD" w:rsidP="00257856">
      <w:r w:rsidRPr="00AA5D8D">
        <w:rPr>
          <w:u w:val="single"/>
        </w:rPr>
        <w:t>Move Rates</w:t>
      </w:r>
      <w:r>
        <w:t>: A mobilised army is likely to move quicker than</w:t>
      </w:r>
      <w:r w:rsidR="008403BB">
        <w:t xml:space="preserve"> one on foot.  When designing your forces, any army which has move rates of 20cm or faster, they may add 1 to their move rate.  Note that this extra bonus may be lost after battle if some infantry units are left without their transports.  If the slowest unit in the army falls below the 20cm movement rate, then the bonus will be lost.  This rule is not advised for campaigns where one force is highly mobilised against one which is not, i.e. </w:t>
      </w:r>
      <w:proofErr w:type="spellStart"/>
      <w:r w:rsidR="008403BB">
        <w:t>Eldar</w:t>
      </w:r>
      <w:proofErr w:type="spellEnd"/>
      <w:r w:rsidR="008403BB">
        <w:t xml:space="preserve"> v Chaos.  The result is likely to be that one force will run rings around the other and the campaign would be less balanced.</w:t>
      </w:r>
    </w:p>
    <w:p w:rsidR="00FD3208" w:rsidRDefault="00FD3208" w:rsidP="00257856">
      <w:r>
        <w:t xml:space="preserve">Example: A small </w:t>
      </w:r>
      <w:proofErr w:type="spellStart"/>
      <w:r>
        <w:t>Eldar</w:t>
      </w:r>
      <w:proofErr w:type="spellEnd"/>
      <w:r>
        <w:t xml:space="preserve"> force of 3,000 points would have a movement rate of 3.  Because there are no units which have a move rate of less than 20cm (and the infantry is carried in </w:t>
      </w:r>
      <w:proofErr w:type="spellStart"/>
      <w:r>
        <w:t>Grav</w:t>
      </w:r>
      <w:proofErr w:type="spellEnd"/>
      <w:r>
        <w:t xml:space="preserve"> Tanks), the movement rate is increased to 4.  But after a battle, several </w:t>
      </w:r>
      <w:proofErr w:type="spellStart"/>
      <w:r>
        <w:t>Grav</w:t>
      </w:r>
      <w:proofErr w:type="spellEnd"/>
      <w:r>
        <w:t xml:space="preserve"> Tanks are destroyed, the result of which is that the infantry will now have to proceed on foot.  With a move rate of less than 20cm, the movement rate of the army is reduced again to 3.</w:t>
      </w:r>
    </w:p>
    <w:p w:rsidR="004E1FD8" w:rsidRDefault="004E1FD8" w:rsidP="00257856"/>
    <w:p w:rsidR="000B55A2" w:rsidRDefault="004E1FD8" w:rsidP="00257856">
      <w:r>
        <w:rPr>
          <w:u w:val="single"/>
        </w:rPr>
        <w:t>Fog of War</w:t>
      </w:r>
      <w:r>
        <w:t xml:space="preserve">: To make for a more unpredictable campaign experience, both players may agree before the campaign begins that they are using this rule.  It means that they should </w:t>
      </w:r>
      <w:r w:rsidRPr="004E1FD8">
        <w:rPr>
          <w:i/>
        </w:rPr>
        <w:t>not</w:t>
      </w:r>
      <w:r>
        <w:t xml:space="preserve"> show the points </w:t>
      </w:r>
      <w:r w:rsidR="000B55A2">
        <w:t xml:space="preserve">costs of their armies on their counters.  The effect of this is that both players will be able to see their opponent’s forces on the board but will have no idea what size or strength each army is, although Move Rates may offer them some insight...  </w:t>
      </w:r>
    </w:p>
    <w:p w:rsidR="004E1FD8" w:rsidRDefault="000B55A2" w:rsidP="004E1FD8">
      <w:r>
        <w:t>If Fog of War is employed, p</w:t>
      </w:r>
      <w:r w:rsidR="0008692D">
        <w:t xml:space="preserve">layers will be looking to gain </w:t>
      </w:r>
      <w:r w:rsidR="004E1FD8">
        <w:t xml:space="preserve">information as to the size of nearby enemy forces.  </w:t>
      </w:r>
      <w:r w:rsidR="0008692D">
        <w:t>If a player has an army on</w:t>
      </w:r>
      <w:r w:rsidR="004E1FD8">
        <w:t xml:space="preserve"> advance</w:t>
      </w:r>
      <w:r w:rsidR="0008692D">
        <w:t xml:space="preserve"> orders</w:t>
      </w:r>
      <w:r w:rsidR="004E1FD8">
        <w:t>, he can scout out any enemy armies</w:t>
      </w:r>
      <w:r w:rsidR="0008692D">
        <w:t>.  Before he moves, the player may scout enemy forces</w:t>
      </w:r>
      <w:r w:rsidR="004E1FD8">
        <w:t xml:space="preserve"> which lie within his move rate, </w:t>
      </w:r>
      <w:proofErr w:type="spellStart"/>
      <w:r w:rsidR="004E1FD8">
        <w:t>ie</w:t>
      </w:r>
      <w:proofErr w:type="spellEnd"/>
      <w:r w:rsidR="004E1FD8">
        <w:t xml:space="preserve"> his army could reach and engage in battle that turn.</w:t>
      </w:r>
    </w:p>
    <w:p w:rsidR="004E1FD8" w:rsidRDefault="004E1FD8" w:rsidP="004E1FD8">
      <w:r>
        <w:t>To scout, both players roll 2D6, with the scouting army gaining +2 to the roll if they actually include scout troops, while any army being scouted gaining +2 to the roll if they are on First Fire orders – they are better prepared to conceal their numbers against enemy scouts.  Consult the following table to work out the result of the scouting (much of this will not make sense until you have read the rules for the Battle Phase);</w:t>
      </w:r>
    </w:p>
    <w:p w:rsidR="004E1FD8" w:rsidRDefault="004E1FD8" w:rsidP="004E1FD8">
      <w:pPr>
        <w:pStyle w:val="ListParagraph"/>
        <w:numPr>
          <w:ilvl w:val="0"/>
          <w:numId w:val="2"/>
        </w:numPr>
      </w:pPr>
      <w:r>
        <w:lastRenderedPageBreak/>
        <w:t xml:space="preserve">Scouting player wins roll by 3 times or more – other player must tell him the size of his army.  In addition, if the scouting player engages that army </w:t>
      </w:r>
      <w:r w:rsidRPr="00AC742B">
        <w:rPr>
          <w:i/>
        </w:rPr>
        <w:t>this turn</w:t>
      </w:r>
      <w:r>
        <w:t xml:space="preserve"> then the defending force will lose any bonuses they would have had if they are on First Fire orders.</w:t>
      </w:r>
    </w:p>
    <w:p w:rsidR="004E1FD8" w:rsidRDefault="004E1FD8" w:rsidP="004E1FD8">
      <w:pPr>
        <w:pStyle w:val="ListParagraph"/>
        <w:numPr>
          <w:ilvl w:val="0"/>
          <w:numId w:val="2"/>
        </w:numPr>
      </w:pPr>
      <w:r>
        <w:t xml:space="preserve">Scouting player wins roll by double – other player must tell him the size of his army.  In addition, if the scouting player engages that army </w:t>
      </w:r>
      <w:r w:rsidRPr="00AC742B">
        <w:rPr>
          <w:i/>
        </w:rPr>
        <w:t xml:space="preserve">this turn, </w:t>
      </w:r>
      <w:r>
        <w:t>and the defending force is on First Fire orders, they will not automatically gain initiative at the start of the battle, roll for initiative as normal.</w:t>
      </w:r>
    </w:p>
    <w:p w:rsidR="004E1FD8" w:rsidRDefault="004E1FD8" w:rsidP="004E1FD8">
      <w:pPr>
        <w:pStyle w:val="ListParagraph"/>
        <w:numPr>
          <w:ilvl w:val="0"/>
          <w:numId w:val="2"/>
        </w:numPr>
      </w:pPr>
      <w:r>
        <w:t>Scouting player wins roll – other player must tell him the size of his army but can modify this number positively or negatively by up to 1,000 points.</w:t>
      </w:r>
    </w:p>
    <w:p w:rsidR="004E1FD8" w:rsidRDefault="004E1FD8" w:rsidP="004E1FD8">
      <w:pPr>
        <w:pStyle w:val="ListParagraph"/>
        <w:numPr>
          <w:ilvl w:val="0"/>
          <w:numId w:val="2"/>
        </w:numPr>
      </w:pPr>
      <w:r>
        <w:t>Scouted army wins roll – he must tell the opponent what size his army is but can modify this number positively or negatively by up to 2,000 points.</w:t>
      </w:r>
    </w:p>
    <w:p w:rsidR="004E1FD8" w:rsidRDefault="004E1FD8" w:rsidP="004E1FD8">
      <w:pPr>
        <w:pStyle w:val="ListParagraph"/>
        <w:numPr>
          <w:ilvl w:val="0"/>
          <w:numId w:val="2"/>
        </w:numPr>
      </w:pPr>
      <w:r>
        <w:t xml:space="preserve">Scouted army wins roll by double – he must tell the opponent what size his army is but can modify this number positively or negatively by up to 3,000 points.  In addition, if his army is on first fire orders and is engaged by the scouting force </w:t>
      </w:r>
      <w:r w:rsidRPr="00AC742B">
        <w:rPr>
          <w:i/>
        </w:rPr>
        <w:t>this turn</w:t>
      </w:r>
      <w:r>
        <w:t>, then he gains a further additional 10cm (on top of the 15cm bonus) to the deployment zone and the attacking force must set out his army before the defending army has to deploy.</w:t>
      </w:r>
    </w:p>
    <w:p w:rsidR="004E1FD8" w:rsidRDefault="004E1FD8" w:rsidP="004E1FD8">
      <w:pPr>
        <w:pStyle w:val="ListParagraph"/>
        <w:numPr>
          <w:ilvl w:val="0"/>
          <w:numId w:val="2"/>
        </w:numPr>
      </w:pPr>
      <w:r>
        <w:t xml:space="preserve">Scouted army wins rolls by treble - he must tell the opponent what size his army is but can modify this number positively or negatively by up to 4,000 points.  In addition, if his army is on first fire orders and is engaged by the scouting force </w:t>
      </w:r>
      <w:r w:rsidRPr="00AC742B">
        <w:rPr>
          <w:i/>
        </w:rPr>
        <w:t>this turn</w:t>
      </w:r>
      <w:r>
        <w:t>, then he gains a further additional 10cm (on top of the 15cm bonus) to the deployment zone and the attacking force must set out his army before the defending army has to deploy.  Furthermore, the defending army can have all units start the battle as dug-in (all at -1 to hit) if desired.  Note that this dug-in bonus is lost for any units that move once the battle starts.</w:t>
      </w:r>
    </w:p>
    <w:p w:rsidR="00BB0160" w:rsidRDefault="00BB0160" w:rsidP="00257856"/>
    <w:p w:rsidR="00964D90" w:rsidRDefault="00257856" w:rsidP="00257856">
      <w:r w:rsidRPr="00AA5D8D">
        <w:rPr>
          <w:u w:val="single"/>
        </w:rPr>
        <w:t>Advanced Movement Rules</w:t>
      </w:r>
      <w:r>
        <w:t xml:space="preserve">: </w:t>
      </w:r>
      <w:r w:rsidR="00FE78B0">
        <w:t>Perhaps u</w:t>
      </w:r>
      <w:r w:rsidR="008403BB">
        <w:t>nsurprisingly,</w:t>
      </w:r>
      <w:r w:rsidR="00FE78B0">
        <w:t xml:space="preserve"> difficult</w:t>
      </w:r>
      <w:r w:rsidR="008403BB">
        <w:t xml:space="preserve"> </w:t>
      </w:r>
      <w:r w:rsidR="00FE78B0">
        <w:t xml:space="preserve">terrain can slow armies down.  To provide a little more realism, </w:t>
      </w:r>
      <w:r w:rsidR="00964D90">
        <w:t>players may wish to adopt this system.</w:t>
      </w:r>
    </w:p>
    <w:p w:rsidR="00964D90" w:rsidRDefault="00964D90" w:rsidP="00257856">
      <w:r>
        <w:t xml:space="preserve">Move rates should be regarded as a movement allowance which is depleted as armies move into squares.  </w:t>
      </w:r>
      <w:r w:rsidR="00342B6A">
        <w:t>T</w:t>
      </w:r>
      <w:r>
        <w:t>he cost to move into squares is as follows:-</w:t>
      </w:r>
    </w:p>
    <w:p w:rsidR="00342B6A" w:rsidRDefault="00342B6A" w:rsidP="00257856">
      <w:r>
        <w:t>Standard Terrain: 1 movement point.</w:t>
      </w:r>
    </w:p>
    <w:p w:rsidR="00342B6A" w:rsidRDefault="00342B6A" w:rsidP="00257856">
      <w:r>
        <w:t>Hills:</w:t>
      </w:r>
      <w:r>
        <w:tab/>
      </w:r>
      <w:r w:rsidR="00FD3208">
        <w:t xml:space="preserve">First square costs </w:t>
      </w:r>
      <w:r>
        <w:t xml:space="preserve">2 movement points, </w:t>
      </w:r>
      <w:r w:rsidR="00FD3208">
        <w:t>successive squares (same turn) 1 point each</w:t>
      </w:r>
      <w:r>
        <w:t>.</w:t>
      </w:r>
    </w:p>
    <w:p w:rsidR="00342B6A" w:rsidRDefault="00342B6A" w:rsidP="00257856">
      <w:r>
        <w:t>Woods: 2 movement points.</w:t>
      </w:r>
    </w:p>
    <w:p w:rsidR="00342B6A" w:rsidRDefault="00342B6A" w:rsidP="00257856">
      <w:r>
        <w:t>Rivers: 2 movement points.</w:t>
      </w:r>
    </w:p>
    <w:p w:rsidR="00342B6A" w:rsidRDefault="00342B6A" w:rsidP="00257856">
      <w:r>
        <w:t>Mountains: 3 movement points.</w:t>
      </w:r>
    </w:p>
    <w:p w:rsidR="00FD3208" w:rsidRDefault="00FD3208" w:rsidP="00257856">
      <w:r>
        <w:t xml:space="preserve">Roads: First </w:t>
      </w:r>
      <w:proofErr w:type="gramStart"/>
      <w:r>
        <w:t>square</w:t>
      </w:r>
      <w:proofErr w:type="gramEnd"/>
      <w:r>
        <w:t xml:space="preserve"> is free to move into, successive squares 1 point each, even if the terrain runs through hills, woods, rivers, or mountains.</w:t>
      </w:r>
    </w:p>
    <w:p w:rsidR="00964D90" w:rsidRDefault="00FD3208" w:rsidP="00257856">
      <w:r>
        <w:t xml:space="preserve">Towns and Cities: First </w:t>
      </w:r>
      <w:proofErr w:type="gramStart"/>
      <w:r>
        <w:t>square</w:t>
      </w:r>
      <w:proofErr w:type="gramEnd"/>
      <w:r>
        <w:t xml:space="preserve"> is free to move into, if further towns or cities are passed through in the same turn, they cost 1 movement point each.</w:t>
      </w:r>
    </w:p>
    <w:p w:rsidR="00257856" w:rsidRDefault="00FD3208" w:rsidP="00257856">
      <w:r>
        <w:lastRenderedPageBreak/>
        <w:t xml:space="preserve">Note: </w:t>
      </w:r>
      <w:r w:rsidR="00964D90">
        <w:t xml:space="preserve">Provided they are on Advance or Charge orders, an army can move at least one square, no matter what their Movement Rate is and </w:t>
      </w:r>
      <w:r w:rsidR="009033B8">
        <w:t>the difficulty of the terrain.  If an army has moved at least one square but do not have enough points to proceed further, then remaining points are lost.</w:t>
      </w:r>
    </w:p>
    <w:p w:rsidR="00AA66AC" w:rsidRDefault="00FD3208" w:rsidP="00257856">
      <w:r>
        <w:t>Example</w:t>
      </w:r>
      <w:r w:rsidR="00AA66AC">
        <w:t xml:space="preserve">: Using the example above and the optional Movement Rate adjustments, the small, fully mobilised 3,000 point </w:t>
      </w:r>
      <w:proofErr w:type="spellStart"/>
      <w:r w:rsidR="00AA66AC">
        <w:t>Eldar</w:t>
      </w:r>
      <w:proofErr w:type="spellEnd"/>
      <w:r w:rsidR="00AA66AC">
        <w:t xml:space="preserve"> force has a move rate of 4.  With the unit on charge (+2 to movement rate), the move rate increases to 6.  The player moves as follows</w:t>
      </w:r>
      <w:proofErr w:type="gramStart"/>
      <w:r w:rsidR="00AA66AC">
        <w:t>:</w:t>
      </w:r>
      <w:proofErr w:type="gramEnd"/>
      <w:r w:rsidR="00AA66AC">
        <w:br/>
        <w:t>Standard Square: 1 point (Move rate reduces to 5)</w:t>
      </w:r>
      <w:r w:rsidR="00AA66AC">
        <w:br/>
        <w:t>Hills: 2 points (Move rate reduces to 3)</w:t>
      </w:r>
      <w:r w:rsidR="00AA66AC">
        <w:br/>
        <w:t>Town: Free (Move rate remains at 3)</w:t>
      </w:r>
      <w:r w:rsidR="00AA66AC">
        <w:br/>
        <w:t>Road, standard terrain: Free (Move rate remains at 3)</w:t>
      </w:r>
      <w:r w:rsidR="00AA66AC">
        <w:br/>
        <w:t>Road, mountains: 1 (Move rate reduces to 2)</w:t>
      </w:r>
      <w:r w:rsidR="00AA66AC">
        <w:br/>
        <w:t>City: 1 point (Move rate reduces to 1)</w:t>
      </w:r>
      <w:r w:rsidR="00AA66AC">
        <w:br/>
        <w:t>Hills: 1 point (Move rate reduces to 0, and movement ends)</w:t>
      </w:r>
    </w:p>
    <w:p w:rsidR="00AA66AC" w:rsidRDefault="00AA66AC" w:rsidP="00257856">
      <w:r>
        <w:t xml:space="preserve">In this example, the army moves through Hills twice.  This costs 2 points initially but then a single point thereafter.  The army gains a free square for moving through a town or city, but cannot claim this bonus a second time during this turn’s movement.  The same applies to the roads.  Note that with the roads running through the mountains, the penalty for moving through this terrain is ignored.   </w:t>
      </w:r>
    </w:p>
    <w:p w:rsidR="00C1424B" w:rsidRDefault="009033B8" w:rsidP="003D3D83">
      <w:r>
        <w:t xml:space="preserve">Example: A large </w:t>
      </w:r>
      <w:proofErr w:type="spellStart"/>
      <w:r>
        <w:t>Eldar</w:t>
      </w:r>
      <w:proofErr w:type="spellEnd"/>
      <w:r>
        <w:t xml:space="preserve"> force of 7,000 points has a movement rate of 1 and does not gain the movement bonus because of Las-Cannon and </w:t>
      </w:r>
      <w:proofErr w:type="spellStart"/>
      <w:r>
        <w:t>Vibro</w:t>
      </w:r>
      <w:proofErr w:type="spellEnd"/>
      <w:r>
        <w:t>-Cannon batteries (less than 20cm move).  The army moves on advance into woods.  Despite the fact that it costs 2 movement points to move into woods, every army can move at least one square, so they are able to move there and no further.</w:t>
      </w:r>
    </w:p>
    <w:p w:rsidR="009033B8" w:rsidRDefault="009033B8" w:rsidP="003D3D83">
      <w:r>
        <w:t xml:space="preserve">Example: The same </w:t>
      </w:r>
      <w:proofErr w:type="spellStart"/>
      <w:r>
        <w:t>Eldar</w:t>
      </w:r>
      <w:proofErr w:type="spellEnd"/>
      <w:r>
        <w:t xml:space="preserve"> force moves on charge, affording it 3 movement points.  </w:t>
      </w:r>
      <w:r w:rsidR="00AA5D8D">
        <w:t xml:space="preserve">The army moves into hills, costing 2 points.  Because the surrounding squares are woods and mountains respectively, the army cannot proceed further and the last point of movement is lost. </w:t>
      </w:r>
    </w:p>
    <w:p w:rsidR="00AA5D8D" w:rsidRDefault="00AA5D8D" w:rsidP="003D3D83"/>
    <w:p w:rsidR="00F02BF7" w:rsidRDefault="00BB0160" w:rsidP="003D3D83">
      <w:r>
        <w:rPr>
          <w:u w:val="single"/>
        </w:rPr>
        <w:t>Off-Table Support</w:t>
      </w:r>
      <w:r>
        <w:t xml:space="preserve">: </w:t>
      </w:r>
      <w:r w:rsidR="000B70FB">
        <w:t xml:space="preserve">Miles behind frontlines, missile batteries and huge cannon are ready to provide support to their forces on the battlefield.  </w:t>
      </w:r>
      <w:r w:rsidR="00F02BF7">
        <w:t xml:space="preserve">If off-table support is being used during the campaign, both players should add an extra 20% of points to their campaign total.  These bonus points </w:t>
      </w:r>
      <w:r w:rsidR="00F02BF7" w:rsidRPr="00F02BF7">
        <w:rPr>
          <w:i/>
        </w:rPr>
        <w:t>must</w:t>
      </w:r>
      <w:r w:rsidR="00F02BF7">
        <w:t xml:space="preserve"> be spent purchasing off-table support and cannot be reserved or used for anything else.</w:t>
      </w:r>
    </w:p>
    <w:p w:rsidR="00AA5D8D" w:rsidRDefault="000B70FB" w:rsidP="003D3D83">
      <w:r>
        <w:t xml:space="preserve">There are two types of off-table support, barrage and missile, both of which are called in by the same methods but have different effects.  </w:t>
      </w:r>
      <w:r w:rsidR="009245FB">
        <w:t xml:space="preserve">Off-table support is summoned in the same method as indirect barrages (see page </w:t>
      </w:r>
      <w:r w:rsidR="00B20CB9">
        <w:t xml:space="preserve">35 </w:t>
      </w:r>
      <w:r w:rsidR="009245FB">
        <w:t xml:space="preserve">of </w:t>
      </w:r>
      <w:proofErr w:type="spellStart"/>
      <w:r w:rsidR="009245FB">
        <w:t>NetEpic</w:t>
      </w:r>
      <w:proofErr w:type="spellEnd"/>
      <w:r w:rsidR="009245FB">
        <w:t xml:space="preserve"> Gold rules)</w:t>
      </w:r>
      <w:r w:rsidR="0008692D">
        <w:t>,</w:t>
      </w:r>
      <w:r w:rsidR="002E34FD">
        <w:t xml:space="preserve"> and like indirect barrages </w:t>
      </w:r>
      <w:r w:rsidR="0008692D">
        <w:t xml:space="preserve">they </w:t>
      </w:r>
      <w:r w:rsidR="002E34FD">
        <w:t>always scatter</w:t>
      </w:r>
      <w:r w:rsidR="009245FB">
        <w:t>.</w:t>
      </w:r>
    </w:p>
    <w:p w:rsidR="000B70FB" w:rsidRDefault="000B70FB" w:rsidP="003D3D83">
      <w:r>
        <w:t>Barrages: There are four</w:t>
      </w:r>
      <w:r w:rsidR="00F02BF7">
        <w:t xml:space="preserve"> types of barrage; light, medium, heavy, and </w:t>
      </w:r>
      <w:r w:rsidR="0008692D">
        <w:t>the feared Shock and Awe</w:t>
      </w:r>
      <w:r w:rsidR="00F02BF7">
        <w:t xml:space="preserve"> barrage.</w:t>
      </w:r>
    </w:p>
    <w:p w:rsidR="009245FB" w:rsidRDefault="0008692D" w:rsidP="00F02BF7">
      <w:pPr>
        <w:pStyle w:val="ListParagraph"/>
        <w:numPr>
          <w:ilvl w:val="0"/>
          <w:numId w:val="6"/>
        </w:numPr>
      </w:pPr>
      <w:r>
        <w:t>Light Barrage (10</w:t>
      </w:r>
      <w:r w:rsidR="009245FB">
        <w:t>0 pts): 5+ roll to hit, 0 save modifier.</w:t>
      </w:r>
    </w:p>
    <w:p w:rsidR="009245FB" w:rsidRDefault="0008692D" w:rsidP="00F02BF7">
      <w:pPr>
        <w:pStyle w:val="ListParagraph"/>
        <w:numPr>
          <w:ilvl w:val="0"/>
          <w:numId w:val="6"/>
        </w:numPr>
      </w:pPr>
      <w:r>
        <w:t>Medium Barrage (2</w:t>
      </w:r>
      <w:r w:rsidR="009245FB">
        <w:t>00 pts): 5+ to hit, -1 save modifier.</w:t>
      </w:r>
    </w:p>
    <w:p w:rsidR="009245FB" w:rsidRDefault="009245FB" w:rsidP="00F02BF7">
      <w:pPr>
        <w:pStyle w:val="ListParagraph"/>
        <w:numPr>
          <w:ilvl w:val="0"/>
          <w:numId w:val="6"/>
        </w:numPr>
      </w:pPr>
      <w:r>
        <w:t>Heavy Barrage (</w:t>
      </w:r>
      <w:r w:rsidR="0008692D">
        <w:t>300</w:t>
      </w:r>
      <w:r>
        <w:t xml:space="preserve"> pts): 4+ to hit, -2 save modifier.</w:t>
      </w:r>
    </w:p>
    <w:p w:rsidR="00B20CB9" w:rsidRDefault="0008692D" w:rsidP="00F02BF7">
      <w:pPr>
        <w:pStyle w:val="ListParagraph"/>
        <w:numPr>
          <w:ilvl w:val="0"/>
          <w:numId w:val="6"/>
        </w:numPr>
      </w:pPr>
      <w:r>
        <w:lastRenderedPageBreak/>
        <w:t>Shock and Awe</w:t>
      </w:r>
      <w:r w:rsidR="009245FB">
        <w:t xml:space="preserve"> Barrage</w:t>
      </w:r>
      <w:r w:rsidR="00B20CB9">
        <w:t xml:space="preserve"> (300 pts)</w:t>
      </w:r>
      <w:r w:rsidR="009245FB">
        <w:t>:</w:t>
      </w:r>
      <w:r w:rsidR="00B20CB9">
        <w:t xml:space="preserve"> Place burst template after rolling for scatter.  Add D6 additional burst templates.  Each template must touch another, but can be placed in any kind of pattern.  3+ to hit, -2 save modifier.  </w:t>
      </w:r>
    </w:p>
    <w:p w:rsidR="0008692D" w:rsidRDefault="0008692D" w:rsidP="0008692D">
      <w:r>
        <w:t xml:space="preserve">Light, medium, and heavy barrages may be called in once per turn during a battle.  After the battle they are used and must be removed from the Artillery Roster.  The Multiple Impact Heavy Barrage can only be used once </w:t>
      </w:r>
      <w:r w:rsidR="0011255E">
        <w:t>during a battle and is removed from the roster immediately.</w:t>
      </w:r>
    </w:p>
    <w:p w:rsidR="00F02BF7" w:rsidRDefault="00B20CB9" w:rsidP="00B20CB9">
      <w:r>
        <w:t xml:space="preserve">Missile Support: </w:t>
      </w:r>
      <w:r w:rsidR="00FD05E5">
        <w:t xml:space="preserve">There are </w:t>
      </w:r>
      <w:r w:rsidR="002E34FD">
        <w:t>five</w:t>
      </w:r>
      <w:r w:rsidR="00FD05E5">
        <w:t xml:space="preserve"> t</w:t>
      </w:r>
      <w:r w:rsidR="002E34FD">
        <w:t>ypes of missile support; Blind, Haywire, Mine Dispenser, Stasis and Vortex.</w:t>
      </w:r>
      <w:r w:rsidR="009245FB">
        <w:t xml:space="preserve">  </w:t>
      </w:r>
      <w:r w:rsidR="00AF42C9">
        <w:t xml:space="preserve">Note that the markers referred to are all the same size as standard barrage templates, with the exception of the Mine Dispensers, which are 3cm </w:t>
      </w:r>
      <w:r w:rsidR="0008692D">
        <w:t>in diameter.</w:t>
      </w:r>
      <w:r w:rsidR="0011255E">
        <w:t xml:space="preserve">  All missiles are one-shot weapons and should be immediately removed from the Artillery Roster once used.</w:t>
      </w:r>
    </w:p>
    <w:p w:rsidR="002E34FD" w:rsidRDefault="002E34FD" w:rsidP="002E34FD">
      <w:pPr>
        <w:pStyle w:val="ListParagraph"/>
        <w:numPr>
          <w:ilvl w:val="0"/>
          <w:numId w:val="7"/>
        </w:numPr>
      </w:pPr>
      <w:r>
        <w:t xml:space="preserve">Blind (50 pts): Blind missiles are advanced smoke bombs that block line of sight.  When the impact point has been determined, place one blind marker.  Another two are then placed, each of which must be touching one another.  The markers have no effect other than blocking LOS and can be moved through normally.  At the End Phase of each turn that Blind markers are in play, roll a D6 for each marker.  A roll of one </w:t>
      </w:r>
      <w:proofErr w:type="gramStart"/>
      <w:r>
        <w:t>signals</w:t>
      </w:r>
      <w:proofErr w:type="gramEnd"/>
      <w:r>
        <w:t xml:space="preserve"> that the smoke has dispersed and the marker should be removed immediately.</w:t>
      </w:r>
    </w:p>
    <w:p w:rsidR="002E34FD" w:rsidRDefault="002E34FD" w:rsidP="002E34FD">
      <w:pPr>
        <w:pStyle w:val="ListParagraph"/>
        <w:numPr>
          <w:ilvl w:val="0"/>
          <w:numId w:val="7"/>
        </w:numPr>
      </w:pPr>
      <w:r>
        <w:t>Haywire (150 pts): Haywire missiles</w:t>
      </w:r>
      <w:r w:rsidR="00AF42C9">
        <w:t xml:space="preserve"> are weapons that explode emitting an electromagnetic pulse.  They always</w:t>
      </w:r>
      <w:r>
        <w:t xml:space="preserve"> scatter a second time</w:t>
      </w:r>
      <w:r w:rsidR="0011255E">
        <w:t xml:space="preserve"> – and if used against </w:t>
      </w:r>
      <w:proofErr w:type="spellStart"/>
      <w:r w:rsidR="0011255E">
        <w:t>Eldar</w:t>
      </w:r>
      <w:proofErr w:type="spellEnd"/>
      <w:r w:rsidR="0011255E">
        <w:t xml:space="preserve"> Titans, a third time</w:t>
      </w:r>
      <w:r>
        <w:t xml:space="preserve">.  </w:t>
      </w:r>
      <w:r w:rsidR="00AF42C9">
        <w:t>Once the point of impac</w:t>
      </w:r>
      <w:r w:rsidR="0011255E">
        <w:t xml:space="preserve">t has been determined, place a barrage marker.  Any vehicles </w:t>
      </w:r>
      <w:r w:rsidR="00297AA5">
        <w:t>partia</w:t>
      </w:r>
      <w:r w:rsidR="0011255E">
        <w:t>lly or completely under the template are destroyed.  Titans or Praetorians with active Void/Power Shields will lose D6 shields.  No further damage will be sustained if this roll would indicate further hits to the Titan/Praetorian; the shields while now depleted have fully absorbed the damage.  If the shot hits a Titan or Praetorian with no shields, the head or bridge takes a hit without any save being allowed, in other words, an instant roll for damage.</w:t>
      </w:r>
      <w:r w:rsidR="000907CD">
        <w:t xml:space="preserve">  Haywire missiles have no effect on infantry.</w:t>
      </w:r>
    </w:p>
    <w:p w:rsidR="00BD5014" w:rsidRDefault="000907CD" w:rsidP="00BD5014">
      <w:pPr>
        <w:pStyle w:val="ListParagraph"/>
        <w:numPr>
          <w:ilvl w:val="0"/>
          <w:numId w:val="7"/>
        </w:numPr>
      </w:pPr>
      <w:r>
        <w:t>Mine Dispenser Missiles</w:t>
      </w:r>
      <w:r w:rsidR="008B04AB">
        <w:t xml:space="preserve"> (100 pts)</w:t>
      </w:r>
      <w:r>
        <w:t>: These missiles scatter mines across the battlefield</w:t>
      </w:r>
      <w:r w:rsidR="008B04AB">
        <w:t xml:space="preserve">.  Once the impact point has been determined, the player who called in the missile places four counters face down on the table, two of which will be mine counters, the other two are dummy counters.  One of these must be placed on the impact point, the other </w:t>
      </w:r>
      <w:proofErr w:type="gramStart"/>
      <w:r w:rsidR="008B04AB">
        <w:t>three  may</w:t>
      </w:r>
      <w:proofErr w:type="gramEnd"/>
      <w:r w:rsidR="008B04AB">
        <w:t xml:space="preserve"> be</w:t>
      </w:r>
      <w:r w:rsidR="00BD5014">
        <w:t xml:space="preserve"> placed anywhere within 6cm of one another</w:t>
      </w:r>
      <w:r w:rsidR="008B04AB">
        <w:t xml:space="preserve">, provided they are not placed in buildings.  The mines are activated at the end of the movement phase in the next turn.  From thereon in, if any model moves within 3cm of a counter, it is flipped over.  Dummy mines, as the </w:t>
      </w:r>
      <w:proofErr w:type="gramStart"/>
      <w:r w:rsidR="008B04AB">
        <w:t>name implies, have</w:t>
      </w:r>
      <w:proofErr w:type="gramEnd"/>
      <w:r w:rsidR="008B04AB">
        <w:t xml:space="preserve"> no effect and are removed from play.  The real mines spring out of the ground and hit models on a roll of 4+ with a -2 save modifier.</w:t>
      </w:r>
      <w:r w:rsidR="00BD5014">
        <w:t xml:space="preserve">  The main advantage of these weapons is to deter enemy units from venturing into a particular area of the battlefield.</w:t>
      </w:r>
      <w:r w:rsidR="00BD5014">
        <w:br/>
        <w:t>Optional rule: Players may opt to load the mine dispenser with one stasis or vortex mine with three dummy markers.  The rules f</w:t>
      </w:r>
      <w:r w:rsidR="00E838E5">
        <w:t>or firing these missiles remain</w:t>
      </w:r>
      <w:r w:rsidR="00BD5014">
        <w:t xml:space="preserve"> the same, except that when a mine is activated, the mine counter is replaced with the relevant stasis or vortex marker</w:t>
      </w:r>
      <w:r w:rsidR="00E838E5">
        <w:t xml:space="preserve"> (see below)</w:t>
      </w:r>
      <w:r w:rsidR="00BD5014">
        <w:t>.  Note that while the points cost remains at 100 points for loading a stasis mine, it is increased to 150 pts for a vortex payload.</w:t>
      </w:r>
    </w:p>
    <w:p w:rsidR="00AF42C9" w:rsidRDefault="00BD5014" w:rsidP="00BD5014">
      <w:pPr>
        <w:pStyle w:val="ListParagraph"/>
        <w:numPr>
          <w:ilvl w:val="0"/>
          <w:numId w:val="7"/>
        </w:numPr>
      </w:pPr>
      <w:r>
        <w:lastRenderedPageBreak/>
        <w:t>Stasis</w:t>
      </w:r>
      <w:r w:rsidR="00E838E5">
        <w:t xml:space="preserve"> (100pts)</w:t>
      </w:r>
      <w:r>
        <w:t xml:space="preserve">: These missiles can be a major irritant to enemy forces as they create a field inside which time literally freezes.  </w:t>
      </w:r>
      <w:r w:rsidR="00E838E5">
        <w:t>Any model which is at least 50% inside the stasis field is captured within and cannot move or fire until the field either dissipates or moves away.  Note that no units caught inside a stasis field can be fired upon and that the field blocks line of sight.</w:t>
      </w:r>
      <w:r>
        <w:t xml:space="preserve"> </w:t>
      </w:r>
      <w:r w:rsidR="00E838E5">
        <w:t xml:space="preserve"> During the end phase of the following turn, roll a dice for each stasis field on the board.  A roll of 1 – 2 indicates that the field has dissipated, 3-4 that it remains where it is, while 5-6 will see it move 2D6 in a random direction.  If two stasis fields collide both dissipate.</w:t>
      </w:r>
    </w:p>
    <w:p w:rsidR="00E838E5" w:rsidRDefault="00E838E5" w:rsidP="00BD5014">
      <w:pPr>
        <w:pStyle w:val="ListParagraph"/>
        <w:numPr>
          <w:ilvl w:val="0"/>
          <w:numId w:val="7"/>
        </w:numPr>
      </w:pPr>
      <w:r>
        <w:t>Vortex</w:t>
      </w:r>
      <w:r w:rsidR="00297AA5">
        <w:t xml:space="preserve"> (300pts): These deadly missiles always deviate a second time, and a third if directed at </w:t>
      </w:r>
      <w:proofErr w:type="spellStart"/>
      <w:r w:rsidR="00297AA5">
        <w:t>Eldar</w:t>
      </w:r>
      <w:proofErr w:type="spellEnd"/>
      <w:r w:rsidR="00297AA5">
        <w:t xml:space="preserve"> Titans.  Other than that, they have the nasty same effects as a vortex missile as outlined on page 16 of the </w:t>
      </w:r>
      <w:proofErr w:type="spellStart"/>
      <w:r w:rsidR="00297AA5">
        <w:t>Adeptus</w:t>
      </w:r>
      <w:proofErr w:type="spellEnd"/>
      <w:r w:rsidR="00297AA5">
        <w:t xml:space="preserve"> </w:t>
      </w:r>
      <w:proofErr w:type="spellStart"/>
      <w:r w:rsidR="00297AA5">
        <w:t>Mechanicus</w:t>
      </w:r>
      <w:proofErr w:type="spellEnd"/>
      <w:r w:rsidR="00297AA5">
        <w:t xml:space="preserve"> rulebook.</w:t>
      </w:r>
    </w:p>
    <w:p w:rsidR="00A323C9" w:rsidRDefault="00A323C9" w:rsidP="00A323C9"/>
    <w:p w:rsidR="00A323C9" w:rsidRPr="00A323C9" w:rsidRDefault="00A323C9" w:rsidP="00A323C9">
      <w:pPr>
        <w:rPr>
          <w:u w:val="single"/>
        </w:rPr>
      </w:pPr>
      <w:r w:rsidRPr="00A323C9">
        <w:rPr>
          <w:u w:val="single"/>
        </w:rPr>
        <w:t>Titan Repairs:</w:t>
      </w:r>
    </w:p>
    <w:p w:rsidR="00297AA5" w:rsidRDefault="00297AA5" w:rsidP="00297AA5"/>
    <w:p w:rsidR="00F0308E" w:rsidRPr="00F0308E" w:rsidRDefault="00F0308E" w:rsidP="00AF42C9"/>
    <w:sectPr w:rsidR="00F0308E" w:rsidRPr="00F0308E" w:rsidSect="00B933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56D63"/>
    <w:multiLevelType w:val="hybridMultilevel"/>
    <w:tmpl w:val="81D07EAA"/>
    <w:lvl w:ilvl="0" w:tplc="4B3806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0B608A"/>
    <w:multiLevelType w:val="hybridMultilevel"/>
    <w:tmpl w:val="BF54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D43B93"/>
    <w:multiLevelType w:val="hybridMultilevel"/>
    <w:tmpl w:val="5EF6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87450C"/>
    <w:multiLevelType w:val="hybridMultilevel"/>
    <w:tmpl w:val="121642EE"/>
    <w:lvl w:ilvl="0" w:tplc="163435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9216CF4"/>
    <w:multiLevelType w:val="hybridMultilevel"/>
    <w:tmpl w:val="75C80B6C"/>
    <w:lvl w:ilvl="0" w:tplc="5FDA83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A144486"/>
    <w:multiLevelType w:val="hybridMultilevel"/>
    <w:tmpl w:val="206C11E6"/>
    <w:lvl w:ilvl="0" w:tplc="56C8AC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9973C4B"/>
    <w:multiLevelType w:val="hybridMultilevel"/>
    <w:tmpl w:val="F514A7A0"/>
    <w:lvl w:ilvl="0" w:tplc="3328ED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13C7F19"/>
    <w:multiLevelType w:val="hybridMultilevel"/>
    <w:tmpl w:val="5EAA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BBF335E"/>
    <w:multiLevelType w:val="hybridMultilevel"/>
    <w:tmpl w:val="81D07EAA"/>
    <w:lvl w:ilvl="0" w:tplc="4B3806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1"/>
  </w:num>
  <w:num w:numId="4">
    <w:abstractNumId w:val="4"/>
  </w:num>
  <w:num w:numId="5">
    <w:abstractNumId w:val="2"/>
  </w:num>
  <w:num w:numId="6">
    <w:abstractNumId w:val="5"/>
  </w:num>
  <w:num w:numId="7">
    <w:abstractNumId w:val="8"/>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AF2A1A"/>
    <w:rsid w:val="0000552D"/>
    <w:rsid w:val="00054A87"/>
    <w:rsid w:val="00082417"/>
    <w:rsid w:val="0008692D"/>
    <w:rsid w:val="000907CD"/>
    <w:rsid w:val="00096972"/>
    <w:rsid w:val="000A3AC8"/>
    <w:rsid w:val="000B55A2"/>
    <w:rsid w:val="000B70FB"/>
    <w:rsid w:val="000E6D3C"/>
    <w:rsid w:val="0011255E"/>
    <w:rsid w:val="00140AAA"/>
    <w:rsid w:val="00167913"/>
    <w:rsid w:val="0017261A"/>
    <w:rsid w:val="001824D8"/>
    <w:rsid w:val="001A092C"/>
    <w:rsid w:val="001B2CAD"/>
    <w:rsid w:val="00241B4A"/>
    <w:rsid w:val="00257856"/>
    <w:rsid w:val="00257D37"/>
    <w:rsid w:val="00297AA5"/>
    <w:rsid w:val="002E34FD"/>
    <w:rsid w:val="003322C2"/>
    <w:rsid w:val="00342B6A"/>
    <w:rsid w:val="00355891"/>
    <w:rsid w:val="00355F2F"/>
    <w:rsid w:val="003837A1"/>
    <w:rsid w:val="003D14C7"/>
    <w:rsid w:val="003D3D83"/>
    <w:rsid w:val="00412D0B"/>
    <w:rsid w:val="00471F2D"/>
    <w:rsid w:val="00472405"/>
    <w:rsid w:val="004D392B"/>
    <w:rsid w:val="004E1FD8"/>
    <w:rsid w:val="004F4173"/>
    <w:rsid w:val="005951BC"/>
    <w:rsid w:val="005A652C"/>
    <w:rsid w:val="005C5707"/>
    <w:rsid w:val="00605B0E"/>
    <w:rsid w:val="00615C62"/>
    <w:rsid w:val="006336AA"/>
    <w:rsid w:val="006478BD"/>
    <w:rsid w:val="006D6101"/>
    <w:rsid w:val="006D6E18"/>
    <w:rsid w:val="006F3E3A"/>
    <w:rsid w:val="006F53AD"/>
    <w:rsid w:val="007413D2"/>
    <w:rsid w:val="00756D61"/>
    <w:rsid w:val="007B690D"/>
    <w:rsid w:val="008403BB"/>
    <w:rsid w:val="00861042"/>
    <w:rsid w:val="008707D4"/>
    <w:rsid w:val="00887756"/>
    <w:rsid w:val="008B04AB"/>
    <w:rsid w:val="008B23B8"/>
    <w:rsid w:val="008D712C"/>
    <w:rsid w:val="009033B8"/>
    <w:rsid w:val="009245FB"/>
    <w:rsid w:val="00943D2A"/>
    <w:rsid w:val="00952F32"/>
    <w:rsid w:val="00964D90"/>
    <w:rsid w:val="00970EBE"/>
    <w:rsid w:val="00984240"/>
    <w:rsid w:val="009D1F0A"/>
    <w:rsid w:val="00A071EB"/>
    <w:rsid w:val="00A14681"/>
    <w:rsid w:val="00A31F22"/>
    <w:rsid w:val="00A323C9"/>
    <w:rsid w:val="00A35DD3"/>
    <w:rsid w:val="00A83489"/>
    <w:rsid w:val="00AA5D8D"/>
    <w:rsid w:val="00AA66AC"/>
    <w:rsid w:val="00AA6EC8"/>
    <w:rsid w:val="00AC742B"/>
    <w:rsid w:val="00AD34DB"/>
    <w:rsid w:val="00AE3555"/>
    <w:rsid w:val="00AF2A1A"/>
    <w:rsid w:val="00AF42C9"/>
    <w:rsid w:val="00B20CB9"/>
    <w:rsid w:val="00B70041"/>
    <w:rsid w:val="00B92331"/>
    <w:rsid w:val="00B93312"/>
    <w:rsid w:val="00BA54D7"/>
    <w:rsid w:val="00BB0160"/>
    <w:rsid w:val="00BD5014"/>
    <w:rsid w:val="00BF2A17"/>
    <w:rsid w:val="00C1424B"/>
    <w:rsid w:val="00C35319"/>
    <w:rsid w:val="00C41283"/>
    <w:rsid w:val="00C86B54"/>
    <w:rsid w:val="00C9607C"/>
    <w:rsid w:val="00D23877"/>
    <w:rsid w:val="00D34E0A"/>
    <w:rsid w:val="00D47B99"/>
    <w:rsid w:val="00DB0FA2"/>
    <w:rsid w:val="00DC5B15"/>
    <w:rsid w:val="00E11DB1"/>
    <w:rsid w:val="00E124AB"/>
    <w:rsid w:val="00E643C3"/>
    <w:rsid w:val="00E80317"/>
    <w:rsid w:val="00E838E5"/>
    <w:rsid w:val="00EC2A04"/>
    <w:rsid w:val="00EC626D"/>
    <w:rsid w:val="00EF08B8"/>
    <w:rsid w:val="00F02BF7"/>
    <w:rsid w:val="00F0308E"/>
    <w:rsid w:val="00F700AE"/>
    <w:rsid w:val="00F7213E"/>
    <w:rsid w:val="00F93F05"/>
    <w:rsid w:val="00FA0A0B"/>
    <w:rsid w:val="00FC7289"/>
    <w:rsid w:val="00FD05E5"/>
    <w:rsid w:val="00FD3208"/>
    <w:rsid w:val="00FE78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3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48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1955</TotalTime>
  <Pages>1</Pages>
  <Words>5965</Words>
  <Characters>34004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dc:creator>
  <cp:lastModifiedBy>Gordon</cp:lastModifiedBy>
  <cp:revision>25</cp:revision>
  <dcterms:created xsi:type="dcterms:W3CDTF">2012-12-27T11:40:00Z</dcterms:created>
  <dcterms:modified xsi:type="dcterms:W3CDTF">2013-06-20T00:29:00Z</dcterms:modified>
</cp:coreProperties>
</file>