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EC6" w:rsidRDefault="00204EC6"/>
    <w:p w:rsidR="00045509" w:rsidRDefault="00045509" w:rsidP="00045509">
      <w:pPr>
        <w:jc w:val="center"/>
        <w:rPr>
          <w:rFonts w:ascii="JohnBaskervilleCaps-Bold" w:hAnsi="JohnBaskervilleCaps-Bold"/>
          <w:sz w:val="24"/>
          <w:szCs w:val="24"/>
        </w:rPr>
      </w:pPr>
      <w:proofErr w:type="spellStart"/>
      <w:r>
        <w:rPr>
          <w:rFonts w:ascii="JohnBaskervilleCaps-Bold" w:hAnsi="JohnBaskervilleCaps-Bold"/>
          <w:sz w:val="56"/>
          <w:szCs w:val="56"/>
        </w:rPr>
        <w:t>Legio</w:t>
      </w:r>
      <w:proofErr w:type="spellEnd"/>
      <w:r>
        <w:rPr>
          <w:rFonts w:ascii="JohnBaskervilleCaps-Bold" w:hAnsi="JohnBaskervilleCaps-Bold"/>
          <w:sz w:val="56"/>
          <w:szCs w:val="56"/>
        </w:rPr>
        <w:t xml:space="preserve"> </w:t>
      </w:r>
      <w:proofErr w:type="spellStart"/>
      <w:r>
        <w:rPr>
          <w:rFonts w:ascii="JohnBaskervilleCaps-Bold" w:hAnsi="JohnBaskervilleCaps-Bold"/>
          <w:sz w:val="56"/>
          <w:szCs w:val="56"/>
        </w:rPr>
        <w:t>C</w:t>
      </w:r>
      <w:r w:rsidRPr="00045509">
        <w:rPr>
          <w:rFonts w:ascii="JohnBaskervilleCaps-Bold" w:hAnsi="JohnBaskervilleCaps-Bold"/>
          <w:sz w:val="56"/>
          <w:szCs w:val="56"/>
        </w:rPr>
        <w:t>ybernetica</w:t>
      </w:r>
      <w:proofErr w:type="spellEnd"/>
      <w:r>
        <w:rPr>
          <w:rFonts w:ascii="JohnBaskervilleCaps-Bold" w:hAnsi="JohnBaskervilleCaps-Bold"/>
          <w:sz w:val="56"/>
          <w:szCs w:val="56"/>
        </w:rPr>
        <w:br/>
      </w:r>
      <w:proofErr w:type="spellStart"/>
      <w:r>
        <w:rPr>
          <w:rFonts w:ascii="JohnBaskervilleCaps-Bold" w:hAnsi="JohnBaskervilleCaps-Bold"/>
          <w:sz w:val="24"/>
          <w:szCs w:val="24"/>
        </w:rPr>
        <w:t>Adeptus</w:t>
      </w:r>
      <w:proofErr w:type="spellEnd"/>
      <w:r>
        <w:rPr>
          <w:rFonts w:ascii="JohnBaskervilleCaps-Bold" w:hAnsi="JohnBaskervilleCaps-Bold"/>
          <w:sz w:val="24"/>
          <w:szCs w:val="24"/>
        </w:rPr>
        <w:t xml:space="preserve"> </w:t>
      </w:r>
      <w:proofErr w:type="spellStart"/>
      <w:r>
        <w:rPr>
          <w:rFonts w:ascii="JohnBaskervilleCaps-Bold" w:hAnsi="JohnBaskervilleCaps-Bold"/>
          <w:sz w:val="24"/>
          <w:szCs w:val="24"/>
        </w:rPr>
        <w:t>Mechanicus</w:t>
      </w:r>
      <w:proofErr w:type="spellEnd"/>
      <w:r>
        <w:rPr>
          <w:rFonts w:ascii="JohnBaskervilleCaps-Bold" w:hAnsi="JohnBaskervilleCaps-Bold"/>
          <w:sz w:val="24"/>
          <w:szCs w:val="24"/>
        </w:rPr>
        <w:t xml:space="preserve"> Garrison and Expeditionary Forces</w:t>
      </w:r>
    </w:p>
    <w:p w:rsidR="00045509" w:rsidRDefault="00045509" w:rsidP="00045509">
      <w:pPr>
        <w:jc w:val="center"/>
        <w:rPr>
          <w:rFonts w:ascii="JohnBaskervilleCaps-Bold" w:hAnsi="JohnBaskervilleCaps-Bold"/>
          <w:sz w:val="24"/>
          <w:szCs w:val="24"/>
        </w:rPr>
      </w:pPr>
    </w:p>
    <w:p w:rsidR="00F60CF5" w:rsidRPr="00F60CF5" w:rsidRDefault="00F60CF5" w:rsidP="00045509">
      <w:pPr>
        <w:rPr>
          <w:rFonts w:ascii="Minion Pro" w:hAnsi="Minion Pro"/>
          <w:smallCaps/>
          <w:sz w:val="24"/>
          <w:szCs w:val="24"/>
        </w:rPr>
      </w:pPr>
      <w:proofErr w:type="spellStart"/>
      <w:r>
        <w:rPr>
          <w:rFonts w:ascii="Minion Pro" w:hAnsi="Minion Pro"/>
          <w:smallCaps/>
          <w:sz w:val="24"/>
          <w:szCs w:val="24"/>
        </w:rPr>
        <w:t>Legio</w:t>
      </w:r>
      <w:proofErr w:type="spellEnd"/>
      <w:r>
        <w:rPr>
          <w:rFonts w:ascii="Minion Pro" w:hAnsi="Minion Pro"/>
          <w:smallCaps/>
          <w:sz w:val="24"/>
          <w:szCs w:val="24"/>
        </w:rPr>
        <w:t xml:space="preserve"> </w:t>
      </w:r>
      <w:proofErr w:type="spellStart"/>
      <w:r>
        <w:rPr>
          <w:rFonts w:ascii="Minion Pro" w:hAnsi="Minion Pro"/>
          <w:smallCaps/>
          <w:sz w:val="24"/>
          <w:szCs w:val="24"/>
        </w:rPr>
        <w:t>Cybernetica</w:t>
      </w:r>
      <w:proofErr w:type="spellEnd"/>
      <w:r>
        <w:rPr>
          <w:rFonts w:ascii="Minion Pro" w:hAnsi="Minion Pro"/>
          <w:smallCaps/>
          <w:sz w:val="24"/>
          <w:szCs w:val="24"/>
        </w:rPr>
        <w:t xml:space="preserve"> Special rules</w:t>
      </w:r>
    </w:p>
    <w:p w:rsidR="00F60CF5" w:rsidRDefault="00F60CF5" w:rsidP="00045509">
      <w:pPr>
        <w:rPr>
          <w:rFonts w:ascii="Minion Pro" w:hAnsi="Minion Pro"/>
          <w:smallCaps/>
          <w:sz w:val="24"/>
          <w:szCs w:val="24"/>
        </w:rPr>
      </w:pPr>
      <w:r>
        <w:rPr>
          <w:rFonts w:ascii="Minion Pro" w:hAnsi="Minion Pro"/>
          <w:smallCaps/>
          <w:sz w:val="24"/>
          <w:szCs w:val="24"/>
        </w:rPr>
        <w:t>Robot</w:t>
      </w:r>
      <w:r w:rsidR="00371812">
        <w:rPr>
          <w:rFonts w:ascii="Minion Pro" w:hAnsi="Minion Pro"/>
          <w:smallCaps/>
          <w:sz w:val="24"/>
          <w:szCs w:val="24"/>
        </w:rPr>
        <w:t>s -</w:t>
      </w:r>
    </w:p>
    <w:p w:rsidR="00F60CF5" w:rsidRPr="00F60CF5" w:rsidRDefault="00F60CF5" w:rsidP="00045509">
      <w:pPr>
        <w:rPr>
          <w:rFonts w:ascii="Minion Pro" w:hAnsi="Minion Pro"/>
          <w:sz w:val="24"/>
          <w:szCs w:val="24"/>
        </w:rPr>
      </w:pPr>
      <w:r>
        <w:rPr>
          <w:rFonts w:ascii="Minion Pro" w:hAnsi="Minion Pro"/>
          <w:sz w:val="24"/>
          <w:szCs w:val="24"/>
        </w:rPr>
        <w:t xml:space="preserve">Robots are never </w:t>
      </w:r>
      <w:r w:rsidR="00371812">
        <w:rPr>
          <w:rFonts w:ascii="Minion Pro" w:hAnsi="Minion Pro"/>
          <w:sz w:val="24"/>
          <w:szCs w:val="24"/>
        </w:rPr>
        <w:t>suppressed</w:t>
      </w:r>
      <w:r>
        <w:rPr>
          <w:rFonts w:ascii="Minion Pro" w:hAnsi="Minion Pro"/>
          <w:sz w:val="24"/>
          <w:szCs w:val="24"/>
        </w:rPr>
        <w:t xml:space="preserve"> by blast </w:t>
      </w:r>
      <w:proofErr w:type="gramStart"/>
      <w:r>
        <w:rPr>
          <w:rFonts w:ascii="Minion Pro" w:hAnsi="Minion Pro"/>
          <w:sz w:val="24"/>
          <w:szCs w:val="24"/>
        </w:rPr>
        <w:t>markers,</w:t>
      </w:r>
      <w:proofErr w:type="gramEnd"/>
      <w:r>
        <w:rPr>
          <w:rFonts w:ascii="Minion Pro" w:hAnsi="Minion Pro"/>
          <w:sz w:val="24"/>
          <w:szCs w:val="24"/>
        </w:rPr>
        <w:t xml:space="preserve"> they are programmed to fight on regardless of incoming fire. When a formation containing Robot units has blast markets equal to its units, roll a D6, on a 1 one robot in the formation explodes</w:t>
      </w:r>
      <w:r w:rsidR="00371812">
        <w:rPr>
          <w:rFonts w:ascii="Minion Pro" w:hAnsi="Minion Pro"/>
          <w:sz w:val="24"/>
          <w:szCs w:val="24"/>
        </w:rPr>
        <w:t>, is removed from play and the formation gains a blast marker. On a 2-6 continue as normal. When the formation receives double its number of blast markers, roll two dice, removing once robot for each 1 and adding a blast marker, continue rolling every time the formation reaches a number of blast markets equal to a multiple of its unit size, adding once additional die each time. If a formation with Robots in would be broken in an Assault, the formation automatically rallies, but a D6 is rolled for each robot, on a 1 it is destroyed.</w:t>
      </w:r>
    </w:p>
    <w:p w:rsidR="00F60CF5" w:rsidRDefault="00371812" w:rsidP="00045509">
      <w:pPr>
        <w:rPr>
          <w:rFonts w:ascii="Minion Pro" w:hAnsi="Minion Pro"/>
          <w:smallCaps/>
          <w:sz w:val="24"/>
          <w:szCs w:val="24"/>
        </w:rPr>
      </w:pPr>
      <w:r>
        <w:rPr>
          <w:rFonts w:ascii="Minion Pro" w:hAnsi="Minion Pro"/>
          <w:smallCaps/>
          <w:sz w:val="24"/>
          <w:szCs w:val="24"/>
        </w:rPr>
        <w:t xml:space="preserve">All </w:t>
      </w:r>
      <w:proofErr w:type="spellStart"/>
      <w:r>
        <w:rPr>
          <w:rFonts w:ascii="Minion Pro" w:hAnsi="Minion Pro"/>
          <w:smallCaps/>
          <w:sz w:val="24"/>
          <w:szCs w:val="24"/>
        </w:rPr>
        <w:t>Legio</w:t>
      </w:r>
      <w:proofErr w:type="spellEnd"/>
      <w:r>
        <w:rPr>
          <w:rFonts w:ascii="Minion Pro" w:hAnsi="Minion Pro"/>
          <w:smallCaps/>
          <w:sz w:val="24"/>
          <w:szCs w:val="24"/>
        </w:rPr>
        <w:t xml:space="preserve"> </w:t>
      </w:r>
      <w:proofErr w:type="spellStart"/>
      <w:r>
        <w:rPr>
          <w:rFonts w:ascii="Minion Pro" w:hAnsi="Minion Pro"/>
          <w:smallCaps/>
          <w:sz w:val="24"/>
          <w:szCs w:val="24"/>
        </w:rPr>
        <w:t>cybernetica</w:t>
      </w:r>
      <w:proofErr w:type="spellEnd"/>
      <w:r>
        <w:rPr>
          <w:rFonts w:ascii="Minion Pro" w:hAnsi="Minion Pro"/>
          <w:smallCaps/>
          <w:sz w:val="24"/>
          <w:szCs w:val="24"/>
        </w:rPr>
        <w:t xml:space="preserve"> Core formations </w:t>
      </w:r>
    </w:p>
    <w:p w:rsidR="00045509" w:rsidRPr="00371812" w:rsidRDefault="00371812" w:rsidP="00045509">
      <w:pPr>
        <w:rPr>
          <w:rFonts w:ascii="Minion Pro" w:hAnsi="Minion Pro"/>
          <w:sz w:val="24"/>
          <w:szCs w:val="24"/>
        </w:rPr>
      </w:pPr>
      <w:proofErr w:type="spellStart"/>
      <w:r w:rsidRPr="00371812">
        <w:rPr>
          <w:rFonts w:ascii="Minion Pro" w:hAnsi="Minion Pro"/>
          <w:sz w:val="24"/>
          <w:szCs w:val="24"/>
        </w:rPr>
        <w:t>Legio</w:t>
      </w:r>
      <w:proofErr w:type="spellEnd"/>
      <w:r w:rsidRPr="00371812">
        <w:rPr>
          <w:rFonts w:ascii="Minion Pro" w:hAnsi="Minion Pro"/>
          <w:sz w:val="24"/>
          <w:szCs w:val="24"/>
        </w:rPr>
        <w:t xml:space="preserve"> </w:t>
      </w:r>
      <w:proofErr w:type="spellStart"/>
      <w:r w:rsidRPr="00371812">
        <w:rPr>
          <w:rFonts w:ascii="Minion Pro" w:hAnsi="Minion Pro"/>
          <w:sz w:val="24"/>
          <w:szCs w:val="24"/>
        </w:rPr>
        <w:t>Cybernetica</w:t>
      </w:r>
      <w:proofErr w:type="spellEnd"/>
      <w:r w:rsidRPr="00371812">
        <w:rPr>
          <w:rFonts w:ascii="Minion Pro" w:hAnsi="Minion Pro"/>
          <w:sz w:val="24"/>
          <w:szCs w:val="24"/>
        </w:rPr>
        <w:t xml:space="preserve"> armies have a strategy rating of 2. </w:t>
      </w:r>
      <w:r w:rsidR="00045509" w:rsidRPr="00371812">
        <w:rPr>
          <w:rFonts w:ascii="Minion Pro" w:hAnsi="Minion Pro"/>
          <w:sz w:val="24"/>
          <w:szCs w:val="24"/>
        </w:rPr>
        <w:t>Core Formations</w:t>
      </w:r>
      <w:r>
        <w:rPr>
          <w:rFonts w:ascii="Minion Pro" w:hAnsi="Minion Pro"/>
          <w:sz w:val="24"/>
          <w:szCs w:val="24"/>
        </w:rPr>
        <w:t xml:space="preserve"> and T</w:t>
      </w:r>
      <w:r w:rsidRPr="00371812">
        <w:rPr>
          <w:rFonts w:ascii="Minion Pro" w:hAnsi="Minion Pro"/>
          <w:sz w:val="24"/>
          <w:szCs w:val="24"/>
        </w:rPr>
        <w:t>itans</w:t>
      </w:r>
      <w:r w:rsidR="00045509" w:rsidRPr="00371812">
        <w:rPr>
          <w:rFonts w:ascii="Minion Pro" w:hAnsi="Minion Pro"/>
          <w:sz w:val="24"/>
          <w:szCs w:val="24"/>
        </w:rPr>
        <w:t xml:space="preserve"> </w:t>
      </w:r>
      <w:r w:rsidRPr="00371812">
        <w:rPr>
          <w:rFonts w:ascii="Minion Pro" w:hAnsi="Minion Pro"/>
          <w:sz w:val="24"/>
          <w:szCs w:val="24"/>
        </w:rPr>
        <w:t>have an initiative rating of 1+. All Support and Navy formations have an imitative rating of 2+.</w:t>
      </w:r>
    </w:p>
    <w:tbl>
      <w:tblPr>
        <w:tblStyle w:val="MediumShading1"/>
        <w:tblW w:w="0" w:type="auto"/>
        <w:tblInd w:w="108" w:type="dxa"/>
        <w:tblLook w:val="04A0"/>
      </w:tblPr>
      <w:tblGrid>
        <w:gridCol w:w="2410"/>
        <w:gridCol w:w="3969"/>
        <w:gridCol w:w="2552"/>
        <w:gridCol w:w="1275"/>
      </w:tblGrid>
      <w:tr w:rsidR="00045509" w:rsidTr="000A7346">
        <w:trPr>
          <w:cnfStyle w:val="100000000000"/>
        </w:trPr>
        <w:tc>
          <w:tcPr>
            <w:cnfStyle w:val="001000000000"/>
            <w:tcW w:w="10206" w:type="dxa"/>
            <w:gridSpan w:val="4"/>
          </w:tcPr>
          <w:p w:rsidR="00045509" w:rsidRDefault="00045509" w:rsidP="00045509">
            <w:pPr>
              <w:jc w:val="center"/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mallCaps/>
                <w:sz w:val="24"/>
                <w:szCs w:val="24"/>
              </w:rPr>
              <w:t>Core Formations</w:t>
            </w:r>
          </w:p>
        </w:tc>
      </w:tr>
      <w:tr w:rsidR="00045509" w:rsidTr="000A7346">
        <w:trPr>
          <w:cnfStyle w:val="000000100000"/>
        </w:trPr>
        <w:tc>
          <w:tcPr>
            <w:cnfStyle w:val="001000000000"/>
            <w:tcW w:w="2410" w:type="dxa"/>
          </w:tcPr>
          <w:p w:rsidR="00045509" w:rsidRDefault="00045509" w:rsidP="00045509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mallCaps/>
                <w:sz w:val="24"/>
                <w:szCs w:val="24"/>
              </w:rPr>
              <w:t>Formation</w:t>
            </w:r>
          </w:p>
        </w:tc>
        <w:tc>
          <w:tcPr>
            <w:tcW w:w="3969" w:type="dxa"/>
          </w:tcPr>
          <w:p w:rsidR="00045509" w:rsidRPr="00045509" w:rsidRDefault="00045509" w:rsidP="00045509">
            <w:pPr>
              <w:cnfStyle w:val="000000100000"/>
              <w:rPr>
                <w:rFonts w:ascii="Minion Pro" w:hAnsi="Minion Pro"/>
                <w:b/>
                <w:sz w:val="24"/>
                <w:szCs w:val="24"/>
              </w:rPr>
            </w:pPr>
            <w:r w:rsidRPr="00045509">
              <w:rPr>
                <w:rFonts w:ascii="Minion Pro" w:hAnsi="Minion Pro"/>
                <w:b/>
                <w:smallCaps/>
                <w:sz w:val="24"/>
                <w:szCs w:val="24"/>
              </w:rPr>
              <w:t>Units</w:t>
            </w:r>
          </w:p>
        </w:tc>
        <w:tc>
          <w:tcPr>
            <w:tcW w:w="2552" w:type="dxa"/>
          </w:tcPr>
          <w:p w:rsidR="00045509" w:rsidRPr="00045509" w:rsidRDefault="00045509" w:rsidP="00045509">
            <w:pPr>
              <w:cnfStyle w:val="000000100000"/>
              <w:rPr>
                <w:rFonts w:ascii="Minion Pro" w:hAnsi="Minion Pro"/>
                <w:b/>
                <w:sz w:val="24"/>
                <w:szCs w:val="24"/>
              </w:rPr>
            </w:pPr>
            <w:r w:rsidRPr="00045509">
              <w:rPr>
                <w:rFonts w:ascii="Minion Pro" w:hAnsi="Minion Pro"/>
                <w:b/>
                <w:smallCaps/>
                <w:sz w:val="24"/>
                <w:szCs w:val="24"/>
              </w:rPr>
              <w:t>Upgrades</w:t>
            </w:r>
          </w:p>
        </w:tc>
        <w:tc>
          <w:tcPr>
            <w:tcW w:w="1275" w:type="dxa"/>
          </w:tcPr>
          <w:p w:rsidR="00045509" w:rsidRPr="00045509" w:rsidRDefault="00045509" w:rsidP="00045509">
            <w:pPr>
              <w:cnfStyle w:val="000000100000"/>
              <w:rPr>
                <w:rFonts w:ascii="Minion Pro" w:hAnsi="Minion Pro"/>
                <w:b/>
                <w:sz w:val="24"/>
                <w:szCs w:val="24"/>
              </w:rPr>
            </w:pPr>
            <w:r w:rsidRPr="00045509">
              <w:rPr>
                <w:rFonts w:ascii="Minion Pro" w:hAnsi="Minion Pro"/>
                <w:b/>
                <w:smallCaps/>
                <w:sz w:val="24"/>
                <w:szCs w:val="24"/>
              </w:rPr>
              <w:t>Cost</w:t>
            </w:r>
          </w:p>
        </w:tc>
      </w:tr>
      <w:tr w:rsidR="00045509" w:rsidTr="000A7346">
        <w:trPr>
          <w:cnfStyle w:val="000000010000"/>
        </w:trPr>
        <w:tc>
          <w:tcPr>
            <w:cnfStyle w:val="001000000000"/>
            <w:tcW w:w="2410" w:type="dxa"/>
          </w:tcPr>
          <w:p w:rsidR="00045509" w:rsidRPr="000A7346" w:rsidRDefault="000A7346" w:rsidP="00045509">
            <w:pPr>
              <w:rPr>
                <w:rFonts w:ascii="Minion Pro Med" w:hAnsi="Minion Pro Med"/>
                <w:b w:val="0"/>
                <w:sz w:val="20"/>
                <w:szCs w:val="20"/>
              </w:rPr>
            </w:pPr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 xml:space="preserve">Crusader </w:t>
            </w:r>
            <w:r w:rsidR="00F60CF5">
              <w:rPr>
                <w:rFonts w:ascii="Minion Pro Med" w:hAnsi="Minion Pro Med"/>
                <w:b w:val="0"/>
                <w:sz w:val="20"/>
                <w:szCs w:val="20"/>
              </w:rPr>
              <w:t xml:space="preserve">Robot </w:t>
            </w:r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>Maniple</w:t>
            </w:r>
          </w:p>
        </w:tc>
        <w:tc>
          <w:tcPr>
            <w:tcW w:w="3969" w:type="dxa"/>
          </w:tcPr>
          <w:p w:rsidR="00045509" w:rsidRPr="000A7346" w:rsidRDefault="000A7346" w:rsidP="000A7346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>Four Crusaders Plus one Tech Adept</w:t>
            </w:r>
          </w:p>
        </w:tc>
        <w:tc>
          <w:tcPr>
            <w:tcW w:w="2552" w:type="dxa"/>
          </w:tcPr>
          <w:p w:rsidR="00045509" w:rsidRPr="000A7346" w:rsidRDefault="00A1760F" w:rsidP="00045509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>
              <w:rPr>
                <w:rFonts w:ascii="Minion Pro Med" w:hAnsi="Minion Pro Med"/>
                <w:sz w:val="20"/>
                <w:szCs w:val="20"/>
              </w:rPr>
              <w:t xml:space="preserve">Slaves, </w:t>
            </w:r>
            <w:r w:rsidR="0006649A">
              <w:rPr>
                <w:rFonts w:ascii="Minion Pro Med" w:hAnsi="Minion Pro Med"/>
                <w:sz w:val="20"/>
                <w:szCs w:val="20"/>
              </w:rPr>
              <w:t>Range</w:t>
            </w:r>
          </w:p>
        </w:tc>
        <w:tc>
          <w:tcPr>
            <w:tcW w:w="1275" w:type="dxa"/>
          </w:tcPr>
          <w:p w:rsidR="00045509" w:rsidRPr="000A7346" w:rsidRDefault="00A1760F" w:rsidP="00045509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>
              <w:rPr>
                <w:rFonts w:ascii="Minion Pro Med" w:hAnsi="Minion Pro Med"/>
                <w:sz w:val="20"/>
                <w:szCs w:val="20"/>
              </w:rPr>
              <w:t xml:space="preserve">250 </w:t>
            </w:r>
            <w:r w:rsidR="000A7346" w:rsidRPr="000A7346">
              <w:rPr>
                <w:rFonts w:ascii="Minion Pro Med" w:hAnsi="Minion Pro Med"/>
                <w:sz w:val="20"/>
                <w:szCs w:val="20"/>
              </w:rPr>
              <w:t>Points</w:t>
            </w:r>
          </w:p>
        </w:tc>
      </w:tr>
      <w:tr w:rsidR="00045509" w:rsidTr="000A7346">
        <w:trPr>
          <w:cnfStyle w:val="000000100000"/>
        </w:trPr>
        <w:tc>
          <w:tcPr>
            <w:cnfStyle w:val="001000000000"/>
            <w:tcW w:w="2410" w:type="dxa"/>
          </w:tcPr>
          <w:p w:rsidR="00045509" w:rsidRPr="000A7346" w:rsidRDefault="000A7346" w:rsidP="00045509">
            <w:pPr>
              <w:rPr>
                <w:rFonts w:ascii="Minion Pro Med" w:hAnsi="Minion Pro Med"/>
                <w:b w:val="0"/>
                <w:sz w:val="20"/>
                <w:szCs w:val="20"/>
              </w:rPr>
            </w:pPr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 xml:space="preserve">Colossus </w:t>
            </w:r>
            <w:r w:rsidR="00F60CF5">
              <w:rPr>
                <w:rFonts w:ascii="Minion Pro Med" w:hAnsi="Minion Pro Med"/>
                <w:b w:val="0"/>
                <w:sz w:val="20"/>
                <w:szCs w:val="20"/>
              </w:rPr>
              <w:t xml:space="preserve">Robot </w:t>
            </w:r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>Maniple</w:t>
            </w:r>
          </w:p>
        </w:tc>
        <w:tc>
          <w:tcPr>
            <w:tcW w:w="3969" w:type="dxa"/>
          </w:tcPr>
          <w:p w:rsidR="00045509" w:rsidRPr="000A7346" w:rsidRDefault="000A7346" w:rsidP="000A7346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>Four Colossus Plus one Tech Adept</w:t>
            </w:r>
          </w:p>
        </w:tc>
        <w:tc>
          <w:tcPr>
            <w:tcW w:w="2552" w:type="dxa"/>
          </w:tcPr>
          <w:p w:rsidR="00045509" w:rsidRPr="000A7346" w:rsidRDefault="0006649A" w:rsidP="00045509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  <w:r>
              <w:rPr>
                <w:rFonts w:ascii="Minion Pro Med" w:hAnsi="Minion Pro Med"/>
                <w:sz w:val="20"/>
                <w:szCs w:val="20"/>
              </w:rPr>
              <w:t>Slaves, Range, Combat</w:t>
            </w:r>
          </w:p>
        </w:tc>
        <w:tc>
          <w:tcPr>
            <w:tcW w:w="1275" w:type="dxa"/>
          </w:tcPr>
          <w:p w:rsidR="00045509" w:rsidRPr="000A7346" w:rsidRDefault="00A1760F" w:rsidP="00045509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  <w:r>
              <w:rPr>
                <w:rFonts w:ascii="Minion Pro Med" w:hAnsi="Minion Pro Med"/>
                <w:sz w:val="20"/>
                <w:szCs w:val="20"/>
              </w:rPr>
              <w:t xml:space="preserve">250 </w:t>
            </w:r>
            <w:r w:rsidRPr="000A7346">
              <w:rPr>
                <w:rFonts w:ascii="Minion Pro Med" w:hAnsi="Minion Pro Med"/>
                <w:sz w:val="20"/>
                <w:szCs w:val="20"/>
              </w:rPr>
              <w:t>Points</w:t>
            </w:r>
          </w:p>
        </w:tc>
      </w:tr>
      <w:tr w:rsidR="00045509" w:rsidTr="000A7346">
        <w:trPr>
          <w:cnfStyle w:val="000000010000"/>
        </w:trPr>
        <w:tc>
          <w:tcPr>
            <w:cnfStyle w:val="001000000000"/>
            <w:tcW w:w="2410" w:type="dxa"/>
          </w:tcPr>
          <w:p w:rsidR="00045509" w:rsidRPr="000A7346" w:rsidRDefault="000A7346" w:rsidP="00045509">
            <w:pPr>
              <w:rPr>
                <w:rFonts w:ascii="Minion Pro Med" w:hAnsi="Minion Pro Med"/>
                <w:b w:val="0"/>
                <w:sz w:val="20"/>
                <w:szCs w:val="20"/>
              </w:rPr>
            </w:pPr>
            <w:proofErr w:type="spellStart"/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>Cataphract</w:t>
            </w:r>
            <w:proofErr w:type="spellEnd"/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 xml:space="preserve"> </w:t>
            </w:r>
            <w:r w:rsidR="00F60CF5">
              <w:rPr>
                <w:rFonts w:ascii="Minion Pro Med" w:hAnsi="Minion Pro Med"/>
                <w:b w:val="0"/>
                <w:sz w:val="20"/>
                <w:szCs w:val="20"/>
              </w:rPr>
              <w:t xml:space="preserve">Robot </w:t>
            </w:r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>Maniple</w:t>
            </w:r>
          </w:p>
        </w:tc>
        <w:tc>
          <w:tcPr>
            <w:tcW w:w="3969" w:type="dxa"/>
          </w:tcPr>
          <w:p w:rsidR="00045509" w:rsidRPr="000A7346" w:rsidRDefault="000A7346" w:rsidP="000A7346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 xml:space="preserve">Four </w:t>
            </w:r>
            <w:proofErr w:type="spellStart"/>
            <w:r w:rsidRPr="000A7346">
              <w:rPr>
                <w:rFonts w:ascii="Minion Pro Med" w:hAnsi="Minion Pro Med"/>
                <w:sz w:val="20"/>
                <w:szCs w:val="20"/>
              </w:rPr>
              <w:t>Cataphracts</w:t>
            </w:r>
            <w:proofErr w:type="spellEnd"/>
            <w:r w:rsidRPr="000A7346">
              <w:rPr>
                <w:rFonts w:ascii="Minion Pro Med" w:hAnsi="Minion Pro Med"/>
                <w:sz w:val="20"/>
                <w:szCs w:val="20"/>
              </w:rPr>
              <w:t xml:space="preserve"> Plus</w:t>
            </w:r>
            <w:r w:rsidRPr="000A7346">
              <w:rPr>
                <w:rFonts w:ascii="Minion Pro Med" w:hAnsi="Minion Pro Med"/>
                <w:sz w:val="20"/>
                <w:szCs w:val="20"/>
                <w:vertAlign w:val="subscript"/>
              </w:rPr>
              <w:t xml:space="preserve"> </w:t>
            </w:r>
            <w:r w:rsidRPr="000A7346">
              <w:rPr>
                <w:rFonts w:ascii="Minion Pro Med" w:hAnsi="Minion Pro Med"/>
                <w:sz w:val="20"/>
                <w:szCs w:val="20"/>
              </w:rPr>
              <w:t>one Tech Adept</w:t>
            </w:r>
          </w:p>
        </w:tc>
        <w:tc>
          <w:tcPr>
            <w:tcW w:w="2552" w:type="dxa"/>
          </w:tcPr>
          <w:p w:rsidR="00045509" w:rsidRPr="000A7346" w:rsidRDefault="00045509" w:rsidP="00045509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</w:p>
        </w:tc>
        <w:tc>
          <w:tcPr>
            <w:tcW w:w="1275" w:type="dxa"/>
          </w:tcPr>
          <w:p w:rsidR="00045509" w:rsidRPr="000A7346" w:rsidRDefault="00A1760F" w:rsidP="00045509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>
              <w:rPr>
                <w:rFonts w:ascii="Minion Pro Med" w:hAnsi="Minion Pro Med"/>
                <w:sz w:val="20"/>
                <w:szCs w:val="20"/>
              </w:rPr>
              <w:t xml:space="preserve">250 </w:t>
            </w:r>
            <w:r w:rsidRPr="000A7346">
              <w:rPr>
                <w:rFonts w:ascii="Minion Pro Med" w:hAnsi="Minion Pro Med"/>
                <w:sz w:val="20"/>
                <w:szCs w:val="20"/>
              </w:rPr>
              <w:t>Points</w:t>
            </w:r>
          </w:p>
        </w:tc>
      </w:tr>
      <w:tr w:rsidR="00045509" w:rsidTr="000A7346">
        <w:trPr>
          <w:cnfStyle w:val="000000100000"/>
        </w:trPr>
        <w:tc>
          <w:tcPr>
            <w:cnfStyle w:val="001000000000"/>
            <w:tcW w:w="2410" w:type="dxa"/>
          </w:tcPr>
          <w:p w:rsidR="00045509" w:rsidRPr="000A7346" w:rsidRDefault="000A7346" w:rsidP="00045509">
            <w:pPr>
              <w:rPr>
                <w:rFonts w:ascii="Minion Pro Med" w:hAnsi="Minion Pro Med"/>
                <w:b w:val="0"/>
                <w:sz w:val="20"/>
                <w:szCs w:val="20"/>
              </w:rPr>
            </w:pPr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 xml:space="preserve">Castellan </w:t>
            </w:r>
            <w:r w:rsidR="00F60CF5">
              <w:rPr>
                <w:rFonts w:ascii="Minion Pro Med" w:hAnsi="Minion Pro Med"/>
                <w:b w:val="0"/>
                <w:sz w:val="20"/>
                <w:szCs w:val="20"/>
              </w:rPr>
              <w:t xml:space="preserve">Robot </w:t>
            </w:r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>Maniple</w:t>
            </w:r>
          </w:p>
        </w:tc>
        <w:tc>
          <w:tcPr>
            <w:tcW w:w="3969" w:type="dxa"/>
          </w:tcPr>
          <w:p w:rsidR="00045509" w:rsidRPr="000A7346" w:rsidRDefault="000A7346" w:rsidP="000A7346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>Four Castellans Plus one Tech Adept</w:t>
            </w:r>
          </w:p>
        </w:tc>
        <w:tc>
          <w:tcPr>
            <w:tcW w:w="2552" w:type="dxa"/>
          </w:tcPr>
          <w:p w:rsidR="00045509" w:rsidRPr="000A7346" w:rsidRDefault="00045509" w:rsidP="00045509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</w:p>
        </w:tc>
        <w:tc>
          <w:tcPr>
            <w:tcW w:w="1275" w:type="dxa"/>
          </w:tcPr>
          <w:p w:rsidR="00045509" w:rsidRPr="000A7346" w:rsidRDefault="00A1760F" w:rsidP="00045509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  <w:r>
              <w:rPr>
                <w:rFonts w:ascii="Minion Pro Med" w:hAnsi="Minion Pro Med"/>
                <w:sz w:val="20"/>
                <w:szCs w:val="20"/>
              </w:rPr>
              <w:t xml:space="preserve">250 </w:t>
            </w:r>
            <w:r w:rsidRPr="000A7346">
              <w:rPr>
                <w:rFonts w:ascii="Minion Pro Med" w:hAnsi="Minion Pro Med"/>
                <w:sz w:val="20"/>
                <w:szCs w:val="20"/>
              </w:rPr>
              <w:t>Points</w:t>
            </w:r>
          </w:p>
        </w:tc>
      </w:tr>
      <w:tr w:rsidR="00045509" w:rsidTr="000A7346">
        <w:trPr>
          <w:cnfStyle w:val="000000010000"/>
        </w:trPr>
        <w:tc>
          <w:tcPr>
            <w:cnfStyle w:val="001000000000"/>
            <w:tcW w:w="2410" w:type="dxa"/>
          </w:tcPr>
          <w:p w:rsidR="00045509" w:rsidRPr="000A7346" w:rsidRDefault="000A7346" w:rsidP="00045509">
            <w:pPr>
              <w:rPr>
                <w:rFonts w:ascii="Minion Pro Med" w:hAnsi="Minion Pro Med"/>
                <w:b w:val="0"/>
                <w:sz w:val="20"/>
                <w:szCs w:val="20"/>
              </w:rPr>
            </w:pPr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 xml:space="preserve">Conqueror </w:t>
            </w:r>
            <w:r w:rsidR="00F60CF5">
              <w:rPr>
                <w:rFonts w:ascii="Minion Pro Med" w:hAnsi="Minion Pro Med"/>
                <w:b w:val="0"/>
                <w:sz w:val="20"/>
                <w:szCs w:val="20"/>
              </w:rPr>
              <w:t xml:space="preserve">Robot </w:t>
            </w:r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>Maniple</w:t>
            </w:r>
          </w:p>
        </w:tc>
        <w:tc>
          <w:tcPr>
            <w:tcW w:w="3969" w:type="dxa"/>
          </w:tcPr>
          <w:p w:rsidR="00045509" w:rsidRPr="000A7346" w:rsidRDefault="000A7346" w:rsidP="000A7346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>Four Conquerors Plus one Tech Adept</w:t>
            </w:r>
          </w:p>
        </w:tc>
        <w:tc>
          <w:tcPr>
            <w:tcW w:w="2552" w:type="dxa"/>
          </w:tcPr>
          <w:p w:rsidR="00045509" w:rsidRPr="000A7346" w:rsidRDefault="00045509" w:rsidP="00045509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</w:p>
        </w:tc>
        <w:tc>
          <w:tcPr>
            <w:tcW w:w="1275" w:type="dxa"/>
          </w:tcPr>
          <w:p w:rsidR="00045509" w:rsidRPr="000A7346" w:rsidRDefault="00A1760F" w:rsidP="00045509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>
              <w:rPr>
                <w:rFonts w:ascii="Minion Pro Med" w:hAnsi="Minion Pro Med"/>
                <w:sz w:val="20"/>
                <w:szCs w:val="20"/>
              </w:rPr>
              <w:t xml:space="preserve">250 </w:t>
            </w:r>
            <w:r w:rsidRPr="000A7346">
              <w:rPr>
                <w:rFonts w:ascii="Minion Pro Med" w:hAnsi="Minion Pro Med"/>
                <w:sz w:val="20"/>
                <w:szCs w:val="20"/>
              </w:rPr>
              <w:t>Points</w:t>
            </w:r>
          </w:p>
        </w:tc>
      </w:tr>
      <w:tr w:rsidR="000A7346" w:rsidTr="000A7346">
        <w:trPr>
          <w:cnfStyle w:val="000000100000"/>
        </w:trPr>
        <w:tc>
          <w:tcPr>
            <w:cnfStyle w:val="001000000000"/>
            <w:tcW w:w="2410" w:type="dxa"/>
          </w:tcPr>
          <w:p w:rsidR="000A7346" w:rsidRPr="000A7346" w:rsidRDefault="000A7346" w:rsidP="00045509">
            <w:pPr>
              <w:rPr>
                <w:rFonts w:ascii="Minion Pro Med" w:hAnsi="Minion Pro Med"/>
                <w:b w:val="0"/>
                <w:sz w:val="20"/>
                <w:szCs w:val="20"/>
              </w:rPr>
            </w:pPr>
          </w:p>
        </w:tc>
        <w:tc>
          <w:tcPr>
            <w:tcW w:w="3969" w:type="dxa"/>
          </w:tcPr>
          <w:p w:rsidR="000A7346" w:rsidRPr="000A7346" w:rsidRDefault="000A7346" w:rsidP="00045509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</w:p>
        </w:tc>
        <w:tc>
          <w:tcPr>
            <w:tcW w:w="2552" w:type="dxa"/>
          </w:tcPr>
          <w:p w:rsidR="000A7346" w:rsidRPr="000A7346" w:rsidRDefault="000A7346" w:rsidP="00045509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</w:p>
        </w:tc>
        <w:tc>
          <w:tcPr>
            <w:tcW w:w="1275" w:type="dxa"/>
          </w:tcPr>
          <w:p w:rsidR="000A7346" w:rsidRPr="000A7346" w:rsidRDefault="00A1760F" w:rsidP="00045509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  <w:r>
              <w:rPr>
                <w:rFonts w:ascii="Minion Pro Med" w:hAnsi="Minion Pro Med"/>
                <w:sz w:val="20"/>
                <w:szCs w:val="20"/>
              </w:rPr>
              <w:t xml:space="preserve">250 </w:t>
            </w:r>
            <w:r w:rsidRPr="000A7346">
              <w:rPr>
                <w:rFonts w:ascii="Minion Pro Med" w:hAnsi="Minion Pro Med"/>
                <w:sz w:val="20"/>
                <w:szCs w:val="20"/>
              </w:rPr>
              <w:t>Points</w:t>
            </w:r>
          </w:p>
        </w:tc>
      </w:tr>
    </w:tbl>
    <w:p w:rsidR="00045509" w:rsidRPr="00045509" w:rsidRDefault="00045509" w:rsidP="00045509">
      <w:pPr>
        <w:rPr>
          <w:rFonts w:ascii="Minion Pro" w:hAnsi="Minion Pro"/>
          <w:sz w:val="24"/>
          <w:szCs w:val="24"/>
        </w:rPr>
      </w:pPr>
    </w:p>
    <w:tbl>
      <w:tblPr>
        <w:tblStyle w:val="MediumShading1"/>
        <w:tblW w:w="0" w:type="auto"/>
        <w:tblInd w:w="108" w:type="dxa"/>
        <w:tblLook w:val="04A0"/>
      </w:tblPr>
      <w:tblGrid>
        <w:gridCol w:w="2410"/>
        <w:gridCol w:w="3969"/>
        <w:gridCol w:w="2552"/>
        <w:gridCol w:w="1275"/>
      </w:tblGrid>
      <w:tr w:rsidR="00A1760F" w:rsidTr="002B5933">
        <w:trPr>
          <w:cnfStyle w:val="100000000000"/>
        </w:trPr>
        <w:tc>
          <w:tcPr>
            <w:cnfStyle w:val="001000000000"/>
            <w:tcW w:w="10206" w:type="dxa"/>
            <w:gridSpan w:val="4"/>
          </w:tcPr>
          <w:p w:rsidR="00A1760F" w:rsidRDefault="00A1760F" w:rsidP="002B5933">
            <w:pPr>
              <w:jc w:val="center"/>
              <w:rPr>
                <w:rFonts w:ascii="Minion Pro" w:hAnsi="Minion Pro"/>
                <w:smallCaps/>
                <w:sz w:val="24"/>
                <w:szCs w:val="24"/>
              </w:rPr>
            </w:pPr>
            <w:r>
              <w:rPr>
                <w:rFonts w:ascii="Minion Pro" w:hAnsi="Minion Pro"/>
                <w:smallCaps/>
                <w:sz w:val="24"/>
                <w:szCs w:val="24"/>
              </w:rPr>
              <w:t>Support</w:t>
            </w:r>
            <w:r>
              <w:rPr>
                <w:rFonts w:ascii="Minion Pro" w:hAnsi="Minion Pro"/>
                <w:smallCaps/>
                <w:sz w:val="24"/>
                <w:szCs w:val="24"/>
              </w:rPr>
              <w:t xml:space="preserve"> Formations</w:t>
            </w:r>
          </w:p>
          <w:p w:rsidR="00A1760F" w:rsidRPr="00A1760F" w:rsidRDefault="00A1760F" w:rsidP="00F60CF5">
            <w:pPr>
              <w:jc w:val="center"/>
              <w:rPr>
                <w:rFonts w:ascii="Minion Pro" w:hAnsi="Minion Pro"/>
                <w:b w:val="0"/>
                <w:sz w:val="16"/>
                <w:szCs w:val="16"/>
              </w:rPr>
            </w:pPr>
            <w:r w:rsidRPr="00A1760F">
              <w:rPr>
                <w:rFonts w:ascii="Minion Pro" w:hAnsi="Minion Pro"/>
                <w:b w:val="0"/>
                <w:smallCaps/>
                <w:sz w:val="16"/>
                <w:szCs w:val="16"/>
              </w:rPr>
              <w:t>(</w:t>
            </w:r>
            <w:r w:rsidR="00F60CF5">
              <w:rPr>
                <w:rFonts w:ascii="Minion Pro" w:hAnsi="Minion Pro"/>
                <w:b w:val="0"/>
                <w:smallCaps/>
                <w:sz w:val="16"/>
                <w:szCs w:val="16"/>
              </w:rPr>
              <w:t>One</w:t>
            </w:r>
            <w:r w:rsidRPr="00A1760F">
              <w:rPr>
                <w:rFonts w:ascii="Minion Pro" w:hAnsi="Minion Pro"/>
                <w:b w:val="0"/>
                <w:smallCaps/>
                <w:sz w:val="16"/>
                <w:szCs w:val="16"/>
              </w:rPr>
              <w:t xml:space="preserve"> may be taken per core formation)</w:t>
            </w:r>
          </w:p>
        </w:tc>
      </w:tr>
      <w:tr w:rsidR="00A1760F" w:rsidTr="002B5933">
        <w:trPr>
          <w:cnfStyle w:val="000000100000"/>
        </w:trPr>
        <w:tc>
          <w:tcPr>
            <w:cnfStyle w:val="001000000000"/>
            <w:tcW w:w="2410" w:type="dxa"/>
          </w:tcPr>
          <w:p w:rsidR="00A1760F" w:rsidRDefault="00A1760F" w:rsidP="002B5933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mallCaps/>
                <w:sz w:val="24"/>
                <w:szCs w:val="24"/>
              </w:rPr>
              <w:t>Formation</w:t>
            </w:r>
          </w:p>
        </w:tc>
        <w:tc>
          <w:tcPr>
            <w:tcW w:w="3969" w:type="dxa"/>
          </w:tcPr>
          <w:p w:rsidR="00A1760F" w:rsidRPr="00045509" w:rsidRDefault="00A1760F" w:rsidP="002B5933">
            <w:pPr>
              <w:cnfStyle w:val="000000100000"/>
              <w:rPr>
                <w:rFonts w:ascii="Minion Pro" w:hAnsi="Minion Pro"/>
                <w:b/>
                <w:sz w:val="24"/>
                <w:szCs w:val="24"/>
              </w:rPr>
            </w:pPr>
            <w:r w:rsidRPr="00045509">
              <w:rPr>
                <w:rFonts w:ascii="Minion Pro" w:hAnsi="Minion Pro"/>
                <w:b/>
                <w:smallCaps/>
                <w:sz w:val="24"/>
                <w:szCs w:val="24"/>
              </w:rPr>
              <w:t>Units</w:t>
            </w:r>
          </w:p>
        </w:tc>
        <w:tc>
          <w:tcPr>
            <w:tcW w:w="2552" w:type="dxa"/>
          </w:tcPr>
          <w:p w:rsidR="00A1760F" w:rsidRPr="00045509" w:rsidRDefault="00A1760F" w:rsidP="002B5933">
            <w:pPr>
              <w:cnfStyle w:val="000000100000"/>
              <w:rPr>
                <w:rFonts w:ascii="Minion Pro" w:hAnsi="Minion Pro"/>
                <w:b/>
                <w:sz w:val="24"/>
                <w:szCs w:val="24"/>
              </w:rPr>
            </w:pPr>
            <w:r w:rsidRPr="00045509">
              <w:rPr>
                <w:rFonts w:ascii="Minion Pro" w:hAnsi="Minion Pro"/>
                <w:b/>
                <w:smallCaps/>
                <w:sz w:val="24"/>
                <w:szCs w:val="24"/>
              </w:rPr>
              <w:t>Upgrades</w:t>
            </w:r>
          </w:p>
        </w:tc>
        <w:tc>
          <w:tcPr>
            <w:tcW w:w="1275" w:type="dxa"/>
          </w:tcPr>
          <w:p w:rsidR="00A1760F" w:rsidRPr="00045509" w:rsidRDefault="00A1760F" w:rsidP="002B5933">
            <w:pPr>
              <w:cnfStyle w:val="000000100000"/>
              <w:rPr>
                <w:rFonts w:ascii="Minion Pro" w:hAnsi="Minion Pro"/>
                <w:b/>
                <w:sz w:val="24"/>
                <w:szCs w:val="24"/>
              </w:rPr>
            </w:pPr>
            <w:r w:rsidRPr="00045509">
              <w:rPr>
                <w:rFonts w:ascii="Minion Pro" w:hAnsi="Minion Pro"/>
                <w:b/>
                <w:smallCaps/>
                <w:sz w:val="24"/>
                <w:szCs w:val="24"/>
              </w:rPr>
              <w:t>Cost</w:t>
            </w:r>
          </w:p>
        </w:tc>
      </w:tr>
      <w:tr w:rsidR="00A1760F" w:rsidTr="002B5933">
        <w:trPr>
          <w:cnfStyle w:val="000000010000"/>
        </w:trPr>
        <w:tc>
          <w:tcPr>
            <w:cnfStyle w:val="001000000000"/>
            <w:tcW w:w="2410" w:type="dxa"/>
          </w:tcPr>
          <w:p w:rsidR="00A1760F" w:rsidRPr="00A1760F" w:rsidRDefault="00A1760F" w:rsidP="002B5933">
            <w:pPr>
              <w:rPr>
                <w:rFonts w:ascii="Minion Pro Med" w:hAnsi="Minion Pro Med"/>
                <w:b w:val="0"/>
                <w:spacing w:val="-10"/>
                <w:sz w:val="20"/>
                <w:szCs w:val="20"/>
              </w:rPr>
            </w:pPr>
            <w:proofErr w:type="spellStart"/>
            <w:r w:rsidRPr="00A1760F">
              <w:rPr>
                <w:rFonts w:ascii="Minion Pro Med" w:hAnsi="Minion Pro Med"/>
                <w:b w:val="0"/>
                <w:spacing w:val="-10"/>
                <w:sz w:val="20"/>
                <w:szCs w:val="20"/>
              </w:rPr>
              <w:t>Cataphract</w:t>
            </w:r>
            <w:proofErr w:type="spellEnd"/>
            <w:r w:rsidRPr="00A1760F">
              <w:rPr>
                <w:rFonts w:ascii="Minion Pro Med" w:hAnsi="Minion Pro Med"/>
                <w:b w:val="0"/>
                <w:spacing w:val="-10"/>
                <w:sz w:val="20"/>
                <w:szCs w:val="20"/>
              </w:rPr>
              <w:t xml:space="preserve"> Tank Company</w:t>
            </w:r>
          </w:p>
        </w:tc>
        <w:tc>
          <w:tcPr>
            <w:tcW w:w="3969" w:type="dxa"/>
          </w:tcPr>
          <w:p w:rsidR="00A1760F" w:rsidRPr="000A7346" w:rsidRDefault="00A1760F" w:rsidP="002B5933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>Four Crusaders Plus one Tech Adept</w:t>
            </w:r>
          </w:p>
        </w:tc>
        <w:tc>
          <w:tcPr>
            <w:tcW w:w="2552" w:type="dxa"/>
          </w:tcPr>
          <w:p w:rsidR="00A1760F" w:rsidRPr="000A7346" w:rsidRDefault="00A1760F" w:rsidP="002B5933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</w:p>
        </w:tc>
        <w:tc>
          <w:tcPr>
            <w:tcW w:w="1275" w:type="dxa"/>
          </w:tcPr>
          <w:p w:rsidR="00A1760F" w:rsidRPr="000A7346" w:rsidRDefault="00A1760F" w:rsidP="002B5933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>900 Points</w:t>
            </w:r>
          </w:p>
        </w:tc>
      </w:tr>
      <w:tr w:rsidR="00A1760F" w:rsidTr="002B5933">
        <w:trPr>
          <w:cnfStyle w:val="000000100000"/>
        </w:trPr>
        <w:tc>
          <w:tcPr>
            <w:cnfStyle w:val="001000000000"/>
            <w:tcW w:w="2410" w:type="dxa"/>
          </w:tcPr>
          <w:p w:rsidR="00A1760F" w:rsidRPr="000A7346" w:rsidRDefault="00A1760F" w:rsidP="002B5933">
            <w:pPr>
              <w:rPr>
                <w:rFonts w:ascii="Minion Pro Med" w:hAnsi="Minion Pro Med"/>
                <w:b w:val="0"/>
                <w:sz w:val="20"/>
                <w:szCs w:val="20"/>
              </w:rPr>
            </w:pPr>
            <w:r>
              <w:rPr>
                <w:rFonts w:ascii="Minion Pro Med" w:hAnsi="Minion Pro Med"/>
                <w:b w:val="0"/>
                <w:sz w:val="20"/>
                <w:szCs w:val="20"/>
              </w:rPr>
              <w:t>Artillery</w:t>
            </w:r>
          </w:p>
        </w:tc>
        <w:tc>
          <w:tcPr>
            <w:tcW w:w="3969" w:type="dxa"/>
          </w:tcPr>
          <w:p w:rsidR="00A1760F" w:rsidRPr="000A7346" w:rsidRDefault="00A1760F" w:rsidP="002B5933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>Four Colossus Plus one Tech Adept</w:t>
            </w:r>
          </w:p>
        </w:tc>
        <w:tc>
          <w:tcPr>
            <w:tcW w:w="2552" w:type="dxa"/>
          </w:tcPr>
          <w:p w:rsidR="00A1760F" w:rsidRPr="000A7346" w:rsidRDefault="00A1760F" w:rsidP="002B5933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</w:p>
        </w:tc>
        <w:tc>
          <w:tcPr>
            <w:tcW w:w="1275" w:type="dxa"/>
          </w:tcPr>
          <w:p w:rsidR="00A1760F" w:rsidRPr="000A7346" w:rsidRDefault="00A1760F" w:rsidP="002B5933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</w:p>
        </w:tc>
      </w:tr>
      <w:tr w:rsidR="00A1760F" w:rsidTr="002B5933">
        <w:trPr>
          <w:cnfStyle w:val="000000010000"/>
        </w:trPr>
        <w:tc>
          <w:tcPr>
            <w:cnfStyle w:val="001000000000"/>
            <w:tcW w:w="2410" w:type="dxa"/>
          </w:tcPr>
          <w:p w:rsidR="00A1760F" w:rsidRPr="000A7346" w:rsidRDefault="00A1760F" w:rsidP="002B5933">
            <w:pPr>
              <w:rPr>
                <w:rFonts w:ascii="Minion Pro Med" w:hAnsi="Minion Pro Med"/>
                <w:b w:val="0"/>
                <w:sz w:val="20"/>
                <w:szCs w:val="20"/>
              </w:rPr>
            </w:pPr>
            <w:r>
              <w:rPr>
                <w:rFonts w:ascii="Minion Pro Med" w:hAnsi="Minion Pro Med"/>
                <w:b w:val="0"/>
                <w:sz w:val="20"/>
                <w:szCs w:val="20"/>
              </w:rPr>
              <w:t>Praetorians</w:t>
            </w:r>
          </w:p>
        </w:tc>
        <w:tc>
          <w:tcPr>
            <w:tcW w:w="3969" w:type="dxa"/>
          </w:tcPr>
          <w:p w:rsidR="00A1760F" w:rsidRPr="000A7346" w:rsidRDefault="00A1760F" w:rsidP="002B5933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 xml:space="preserve">Four </w:t>
            </w:r>
            <w:proofErr w:type="spellStart"/>
            <w:r w:rsidRPr="000A7346">
              <w:rPr>
                <w:rFonts w:ascii="Minion Pro Med" w:hAnsi="Minion Pro Med"/>
                <w:sz w:val="20"/>
                <w:szCs w:val="20"/>
              </w:rPr>
              <w:t>Cataphracts</w:t>
            </w:r>
            <w:proofErr w:type="spellEnd"/>
            <w:r w:rsidRPr="000A7346">
              <w:rPr>
                <w:rFonts w:ascii="Minion Pro Med" w:hAnsi="Minion Pro Med"/>
                <w:sz w:val="20"/>
                <w:szCs w:val="20"/>
              </w:rPr>
              <w:t xml:space="preserve"> Plus</w:t>
            </w:r>
            <w:r w:rsidRPr="000A7346">
              <w:rPr>
                <w:rFonts w:ascii="Minion Pro Med" w:hAnsi="Minion Pro Med"/>
                <w:sz w:val="20"/>
                <w:szCs w:val="20"/>
                <w:vertAlign w:val="subscript"/>
              </w:rPr>
              <w:t xml:space="preserve"> </w:t>
            </w:r>
            <w:r w:rsidRPr="000A7346">
              <w:rPr>
                <w:rFonts w:ascii="Minion Pro Med" w:hAnsi="Minion Pro Med"/>
                <w:sz w:val="20"/>
                <w:szCs w:val="20"/>
              </w:rPr>
              <w:t>one Tech Adept</w:t>
            </w:r>
          </w:p>
        </w:tc>
        <w:tc>
          <w:tcPr>
            <w:tcW w:w="2552" w:type="dxa"/>
          </w:tcPr>
          <w:p w:rsidR="00A1760F" w:rsidRPr="000A7346" w:rsidRDefault="00A1760F" w:rsidP="002B5933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</w:p>
        </w:tc>
        <w:tc>
          <w:tcPr>
            <w:tcW w:w="1275" w:type="dxa"/>
          </w:tcPr>
          <w:p w:rsidR="00A1760F" w:rsidRPr="000A7346" w:rsidRDefault="00A1760F" w:rsidP="002B5933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</w:p>
        </w:tc>
      </w:tr>
      <w:tr w:rsidR="00A1760F" w:rsidTr="002B5933">
        <w:trPr>
          <w:cnfStyle w:val="000000100000"/>
        </w:trPr>
        <w:tc>
          <w:tcPr>
            <w:cnfStyle w:val="001000000000"/>
            <w:tcW w:w="2410" w:type="dxa"/>
          </w:tcPr>
          <w:p w:rsidR="00A1760F" w:rsidRPr="000A7346" w:rsidRDefault="00A1760F" w:rsidP="002B5933">
            <w:pPr>
              <w:rPr>
                <w:rFonts w:ascii="Minion Pro Med" w:hAnsi="Minion Pro Med"/>
                <w:b w:val="0"/>
                <w:sz w:val="20"/>
                <w:szCs w:val="20"/>
              </w:rPr>
            </w:pPr>
            <w:r>
              <w:rPr>
                <w:rFonts w:ascii="Minion Pro Med" w:hAnsi="Minion Pro Med"/>
                <w:b w:val="0"/>
                <w:sz w:val="20"/>
                <w:szCs w:val="20"/>
              </w:rPr>
              <w:t>Orbital Support</w:t>
            </w:r>
          </w:p>
        </w:tc>
        <w:tc>
          <w:tcPr>
            <w:tcW w:w="3969" w:type="dxa"/>
          </w:tcPr>
          <w:p w:rsidR="00A1760F" w:rsidRPr="000A7346" w:rsidRDefault="00A1760F" w:rsidP="002B5933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>Four Castellans Plus one Tech Adept</w:t>
            </w:r>
          </w:p>
        </w:tc>
        <w:tc>
          <w:tcPr>
            <w:tcW w:w="2552" w:type="dxa"/>
          </w:tcPr>
          <w:p w:rsidR="00A1760F" w:rsidRPr="000A7346" w:rsidRDefault="00A1760F" w:rsidP="002B5933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</w:p>
        </w:tc>
        <w:tc>
          <w:tcPr>
            <w:tcW w:w="1275" w:type="dxa"/>
          </w:tcPr>
          <w:p w:rsidR="00A1760F" w:rsidRPr="000A7346" w:rsidRDefault="00A1760F" w:rsidP="002B5933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</w:p>
        </w:tc>
      </w:tr>
      <w:tr w:rsidR="00A1760F" w:rsidTr="002B5933">
        <w:trPr>
          <w:cnfStyle w:val="000000010000"/>
        </w:trPr>
        <w:tc>
          <w:tcPr>
            <w:cnfStyle w:val="001000000000"/>
            <w:tcW w:w="2410" w:type="dxa"/>
          </w:tcPr>
          <w:p w:rsidR="00A1760F" w:rsidRPr="00A1760F" w:rsidRDefault="00A1760F" w:rsidP="002B5933">
            <w:pPr>
              <w:rPr>
                <w:rFonts w:ascii="Minion Pro Med" w:hAnsi="Minion Pro Med"/>
                <w:b w:val="0"/>
                <w:spacing w:val="-10"/>
                <w:sz w:val="20"/>
                <w:szCs w:val="20"/>
              </w:rPr>
            </w:pPr>
            <w:r w:rsidRPr="00A1760F">
              <w:rPr>
                <w:rFonts w:ascii="Minion Pro Med" w:hAnsi="Minion Pro Med"/>
                <w:b w:val="0"/>
                <w:spacing w:val="-10"/>
                <w:sz w:val="20"/>
                <w:szCs w:val="20"/>
              </w:rPr>
              <w:t>Super-Heavy Tank Company</w:t>
            </w:r>
          </w:p>
        </w:tc>
        <w:tc>
          <w:tcPr>
            <w:tcW w:w="3969" w:type="dxa"/>
          </w:tcPr>
          <w:p w:rsidR="00A1760F" w:rsidRPr="000A7346" w:rsidRDefault="00A1760F" w:rsidP="002B5933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>Four Conquerors Plus one Tech Adept</w:t>
            </w:r>
          </w:p>
        </w:tc>
        <w:tc>
          <w:tcPr>
            <w:tcW w:w="2552" w:type="dxa"/>
          </w:tcPr>
          <w:p w:rsidR="00A1760F" w:rsidRPr="000A7346" w:rsidRDefault="00A1760F" w:rsidP="002B5933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</w:p>
        </w:tc>
        <w:tc>
          <w:tcPr>
            <w:tcW w:w="1275" w:type="dxa"/>
          </w:tcPr>
          <w:p w:rsidR="00A1760F" w:rsidRPr="000A7346" w:rsidRDefault="00A1760F" w:rsidP="002B5933">
            <w:pPr>
              <w:cnfStyle w:val="000000010000"/>
              <w:rPr>
                <w:rFonts w:ascii="Minion Pro Med" w:hAnsi="Minion Pro Med"/>
                <w:sz w:val="20"/>
                <w:szCs w:val="20"/>
              </w:rPr>
            </w:pPr>
          </w:p>
        </w:tc>
      </w:tr>
      <w:tr w:rsidR="00371812" w:rsidTr="002B5933">
        <w:trPr>
          <w:cnfStyle w:val="000000100000"/>
        </w:trPr>
        <w:tc>
          <w:tcPr>
            <w:cnfStyle w:val="001000000000"/>
            <w:tcW w:w="2410" w:type="dxa"/>
          </w:tcPr>
          <w:p w:rsidR="00371812" w:rsidRPr="000A7346" w:rsidRDefault="00371812" w:rsidP="002B5933">
            <w:pPr>
              <w:rPr>
                <w:rFonts w:ascii="Minion Pro Med" w:hAnsi="Minion Pro Med"/>
                <w:b w:val="0"/>
                <w:sz w:val="20"/>
                <w:szCs w:val="20"/>
              </w:rPr>
            </w:pPr>
            <w:proofErr w:type="spellStart"/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>Skitarii</w:t>
            </w:r>
            <w:proofErr w:type="spellEnd"/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 xml:space="preserve"> </w:t>
            </w:r>
            <w:proofErr w:type="spellStart"/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>Demi</w:t>
            </w:r>
            <w:proofErr w:type="spellEnd"/>
            <w:r w:rsidRPr="000A7346">
              <w:rPr>
                <w:rFonts w:ascii="Minion Pro Med" w:hAnsi="Minion Pro Med"/>
                <w:b w:val="0"/>
                <w:sz w:val="20"/>
                <w:szCs w:val="20"/>
              </w:rPr>
              <w:t>-Century</w:t>
            </w:r>
          </w:p>
        </w:tc>
        <w:tc>
          <w:tcPr>
            <w:tcW w:w="3969" w:type="dxa"/>
          </w:tcPr>
          <w:p w:rsidR="00371812" w:rsidRPr="000A7346" w:rsidRDefault="00371812" w:rsidP="002B5933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  <w:r w:rsidRPr="000A7346">
              <w:rPr>
                <w:rFonts w:ascii="Minion Pro Med" w:hAnsi="Minion Pro Med"/>
                <w:sz w:val="20"/>
                <w:szCs w:val="20"/>
              </w:rPr>
              <w:t xml:space="preserve">Nine </w:t>
            </w:r>
            <w:proofErr w:type="spellStart"/>
            <w:r w:rsidRPr="000A7346">
              <w:rPr>
                <w:rFonts w:ascii="Minion Pro Med" w:hAnsi="Minion Pro Med"/>
                <w:sz w:val="20"/>
                <w:szCs w:val="20"/>
              </w:rPr>
              <w:t>Hypastists</w:t>
            </w:r>
            <w:proofErr w:type="spellEnd"/>
            <w:r w:rsidRPr="000A7346">
              <w:rPr>
                <w:rFonts w:ascii="Minion Pro Med" w:hAnsi="Minion Pro Med"/>
                <w:sz w:val="20"/>
                <w:szCs w:val="20"/>
              </w:rPr>
              <w:t xml:space="preserve"> plus one Tech Priest</w:t>
            </w:r>
          </w:p>
        </w:tc>
        <w:tc>
          <w:tcPr>
            <w:tcW w:w="2552" w:type="dxa"/>
          </w:tcPr>
          <w:p w:rsidR="00371812" w:rsidRPr="000A7346" w:rsidRDefault="00371812" w:rsidP="002B5933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  <w:r>
              <w:rPr>
                <w:rFonts w:ascii="Minion Pro Med" w:hAnsi="Minion Pro Med"/>
                <w:sz w:val="20"/>
                <w:szCs w:val="20"/>
              </w:rPr>
              <w:t>Repair Adept, Light Transport, Heavy Transport, Praetorians</w:t>
            </w:r>
          </w:p>
        </w:tc>
        <w:tc>
          <w:tcPr>
            <w:tcW w:w="1275" w:type="dxa"/>
          </w:tcPr>
          <w:p w:rsidR="00371812" w:rsidRPr="000A7346" w:rsidRDefault="00371812" w:rsidP="002B5933">
            <w:pPr>
              <w:cnfStyle w:val="000000100000"/>
              <w:rPr>
                <w:rFonts w:ascii="Minion Pro Med" w:hAnsi="Minion Pro Med"/>
                <w:sz w:val="20"/>
                <w:szCs w:val="20"/>
              </w:rPr>
            </w:pPr>
          </w:p>
        </w:tc>
      </w:tr>
    </w:tbl>
    <w:p w:rsidR="00045509" w:rsidRDefault="00045509"/>
    <w:sectPr w:rsidR="00045509" w:rsidSect="000A73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JohnBaskervilleCaps-Bold">
    <w:panose1 w:val="00000000000000000000"/>
    <w:charset w:val="00"/>
    <w:family w:val="swiss"/>
    <w:notTrueType/>
    <w:pitch w:val="variable"/>
    <w:sig w:usb0="00000007" w:usb1="00000000" w:usb2="00000000" w:usb3="00000000" w:csb0="00000083" w:csb1="00000000"/>
  </w:font>
  <w:font w:name="Minion Pro"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Minion Pro Med"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45509"/>
    <w:rsid w:val="00045509"/>
    <w:rsid w:val="0006649A"/>
    <w:rsid w:val="000A7346"/>
    <w:rsid w:val="00180EED"/>
    <w:rsid w:val="00204EC6"/>
    <w:rsid w:val="002B3E0E"/>
    <w:rsid w:val="00371812"/>
    <w:rsid w:val="00540E3A"/>
    <w:rsid w:val="00634AF2"/>
    <w:rsid w:val="00A1760F"/>
    <w:rsid w:val="00C4114C"/>
    <w:rsid w:val="00F46A39"/>
    <w:rsid w:val="00F60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E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55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04550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1">
    <w:name w:val="Medium Shading 1"/>
    <w:basedOn w:val="TableNormal"/>
    <w:uiPriority w:val="63"/>
    <w:rsid w:val="0004550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Node2</dc:creator>
  <cp:lastModifiedBy>Node2</cp:lastModifiedBy>
  <cp:revision>2</cp:revision>
  <dcterms:created xsi:type="dcterms:W3CDTF">2009-07-25T20:09:00Z</dcterms:created>
  <dcterms:modified xsi:type="dcterms:W3CDTF">2009-07-25T21:00:00Z</dcterms:modified>
</cp:coreProperties>
</file>